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8809E" w14:textId="77777777" w:rsidR="007936A8" w:rsidRPr="0046242B" w:rsidRDefault="007936A8" w:rsidP="0046242B">
      <w:pPr>
        <w:pStyle w:val="a3"/>
        <w:ind w:left="567"/>
        <w:rPr>
          <w:color w:val="000000"/>
          <w:sz w:val="26"/>
          <w:szCs w:val="26"/>
        </w:rPr>
      </w:pPr>
      <w:r w:rsidRPr="0046242B">
        <w:rPr>
          <w:color w:val="000000"/>
          <w:sz w:val="26"/>
          <w:szCs w:val="26"/>
        </w:rPr>
        <w:t>Договор поставки № _________</w:t>
      </w:r>
    </w:p>
    <w:p w14:paraId="48CB310C" w14:textId="77777777" w:rsidR="00EC7C6F" w:rsidRPr="0046242B" w:rsidRDefault="00EC7C6F" w:rsidP="0046242B">
      <w:pPr>
        <w:pStyle w:val="a3"/>
        <w:ind w:left="567"/>
        <w:rPr>
          <w:color w:val="000000"/>
          <w:sz w:val="26"/>
          <w:szCs w:val="26"/>
        </w:rPr>
      </w:pPr>
    </w:p>
    <w:p w14:paraId="362578BE" w14:textId="55D83E58" w:rsidR="007936A8" w:rsidRPr="0046242B" w:rsidRDefault="007936A8" w:rsidP="0046242B">
      <w:pPr>
        <w:shd w:val="clear" w:color="auto" w:fill="FFFFFF"/>
        <w:jc w:val="center"/>
        <w:rPr>
          <w:color w:val="000000"/>
          <w:sz w:val="26"/>
          <w:szCs w:val="26"/>
        </w:rPr>
      </w:pPr>
      <w:r w:rsidRPr="0046242B">
        <w:rPr>
          <w:bCs/>
          <w:sz w:val="26"/>
          <w:szCs w:val="26"/>
        </w:rPr>
        <w:t>г. Томск</w:t>
      </w:r>
      <w:r w:rsidRPr="0046242B">
        <w:rPr>
          <w:color w:val="000000"/>
          <w:sz w:val="26"/>
          <w:szCs w:val="26"/>
        </w:rPr>
        <w:tab/>
      </w:r>
      <w:r w:rsidRPr="0046242B">
        <w:rPr>
          <w:color w:val="000000"/>
          <w:sz w:val="26"/>
          <w:szCs w:val="26"/>
        </w:rPr>
        <w:tab/>
      </w:r>
      <w:r w:rsidRPr="0046242B">
        <w:rPr>
          <w:color w:val="000000"/>
          <w:sz w:val="26"/>
          <w:szCs w:val="26"/>
        </w:rPr>
        <w:tab/>
      </w:r>
      <w:r w:rsidR="00402243" w:rsidRPr="0046242B">
        <w:rPr>
          <w:color w:val="000000"/>
          <w:sz w:val="26"/>
          <w:szCs w:val="26"/>
        </w:rPr>
        <w:tab/>
      </w:r>
      <w:r w:rsidR="00402243" w:rsidRPr="0046242B">
        <w:rPr>
          <w:color w:val="000000"/>
          <w:sz w:val="26"/>
          <w:szCs w:val="26"/>
        </w:rPr>
        <w:tab/>
      </w:r>
      <w:r w:rsidR="00402243" w:rsidRPr="0046242B">
        <w:rPr>
          <w:color w:val="000000"/>
          <w:sz w:val="26"/>
          <w:szCs w:val="26"/>
        </w:rPr>
        <w:tab/>
      </w:r>
      <w:r w:rsidR="009D744A">
        <w:rPr>
          <w:color w:val="000000"/>
          <w:sz w:val="26"/>
          <w:szCs w:val="26"/>
        </w:rPr>
        <w:tab/>
      </w:r>
      <w:r w:rsidR="009D744A">
        <w:rPr>
          <w:color w:val="000000"/>
          <w:sz w:val="26"/>
          <w:szCs w:val="26"/>
        </w:rPr>
        <w:tab/>
      </w:r>
      <w:r w:rsidRPr="0046242B">
        <w:rPr>
          <w:color w:val="000000"/>
          <w:sz w:val="26"/>
          <w:szCs w:val="26"/>
        </w:rPr>
        <w:t xml:space="preserve"> «___» ________ 20</w:t>
      </w:r>
      <w:r w:rsidR="009E3871">
        <w:rPr>
          <w:color w:val="000000"/>
          <w:sz w:val="26"/>
          <w:szCs w:val="26"/>
        </w:rPr>
        <w:t>2_</w:t>
      </w:r>
      <w:r w:rsidR="000F1124" w:rsidRPr="0046242B">
        <w:rPr>
          <w:color w:val="000000"/>
          <w:sz w:val="26"/>
          <w:szCs w:val="26"/>
        </w:rPr>
        <w:t xml:space="preserve"> г</w:t>
      </w:r>
      <w:r w:rsidR="0046242B">
        <w:rPr>
          <w:color w:val="000000"/>
          <w:sz w:val="26"/>
          <w:szCs w:val="26"/>
        </w:rPr>
        <w:t>.</w:t>
      </w:r>
    </w:p>
    <w:p w14:paraId="5695F3A1" w14:textId="77777777" w:rsidR="007936A8" w:rsidRPr="0046242B" w:rsidRDefault="007936A8" w:rsidP="0046242B">
      <w:pPr>
        <w:shd w:val="clear" w:color="auto" w:fill="FFFFFF"/>
        <w:ind w:left="273"/>
        <w:jc w:val="both"/>
        <w:rPr>
          <w:color w:val="000000"/>
          <w:sz w:val="26"/>
          <w:szCs w:val="26"/>
        </w:rPr>
      </w:pPr>
    </w:p>
    <w:p w14:paraId="51B042D3" w14:textId="270E56EF" w:rsidR="007936A8" w:rsidRPr="0046242B" w:rsidRDefault="00016EE6" w:rsidP="00124E5E">
      <w:pPr>
        <w:shd w:val="clear" w:color="auto" w:fill="FFFFFF"/>
        <w:ind w:firstLine="709"/>
        <w:jc w:val="both"/>
        <w:rPr>
          <w:bCs/>
          <w:sz w:val="26"/>
          <w:szCs w:val="26"/>
        </w:rPr>
      </w:pPr>
      <w:r>
        <w:rPr>
          <w:b/>
          <w:color w:val="000000"/>
          <w:sz w:val="26"/>
          <w:szCs w:val="26"/>
          <w:shd w:val="clear" w:color="auto" w:fill="FFFFFF"/>
        </w:rPr>
        <w:t>А</w:t>
      </w:r>
      <w:r w:rsidR="00A32F07" w:rsidRPr="0046242B">
        <w:rPr>
          <w:b/>
          <w:color w:val="000000"/>
          <w:sz w:val="26"/>
          <w:szCs w:val="26"/>
          <w:shd w:val="clear" w:color="auto" w:fill="FFFFFF"/>
        </w:rPr>
        <w:t>кционерное общество «Томс</w:t>
      </w:r>
      <w:r>
        <w:rPr>
          <w:b/>
          <w:color w:val="000000"/>
          <w:sz w:val="26"/>
          <w:szCs w:val="26"/>
          <w:shd w:val="clear" w:color="auto" w:fill="FFFFFF"/>
        </w:rPr>
        <w:t>кая энергосбытовая компания», (</w:t>
      </w:r>
      <w:r w:rsidR="003723AD">
        <w:rPr>
          <w:b/>
          <w:color w:val="000000"/>
          <w:sz w:val="26"/>
          <w:szCs w:val="26"/>
          <w:shd w:val="clear" w:color="auto" w:fill="FFFFFF"/>
        </w:rPr>
        <w:t>АО </w:t>
      </w:r>
      <w:r w:rsidR="00A32F07" w:rsidRPr="0046242B">
        <w:rPr>
          <w:b/>
          <w:color w:val="000000"/>
          <w:sz w:val="26"/>
          <w:szCs w:val="26"/>
          <w:shd w:val="clear" w:color="auto" w:fill="FFFFFF"/>
        </w:rPr>
        <w:t>«Томскэнергосбыт»)</w:t>
      </w:r>
      <w:r w:rsidR="007936A8" w:rsidRPr="0046242B">
        <w:rPr>
          <w:sz w:val="26"/>
          <w:szCs w:val="26"/>
        </w:rPr>
        <w:t>,</w:t>
      </w:r>
      <w:r w:rsidR="007936A8" w:rsidRPr="0046242B">
        <w:rPr>
          <w:bCs/>
          <w:sz w:val="26"/>
          <w:szCs w:val="26"/>
        </w:rPr>
        <w:t xml:space="preserve"> именуемое в дальнейшем </w:t>
      </w:r>
      <w:r w:rsidR="007936A8" w:rsidRPr="0046242B">
        <w:rPr>
          <w:b/>
          <w:bCs/>
          <w:sz w:val="26"/>
          <w:szCs w:val="26"/>
        </w:rPr>
        <w:t>«П</w:t>
      </w:r>
      <w:r w:rsidR="00F1208E" w:rsidRPr="0046242B">
        <w:rPr>
          <w:b/>
          <w:bCs/>
          <w:sz w:val="26"/>
          <w:szCs w:val="26"/>
        </w:rPr>
        <w:t>окупатель</w:t>
      </w:r>
      <w:r w:rsidR="007936A8" w:rsidRPr="0046242B">
        <w:rPr>
          <w:b/>
          <w:bCs/>
          <w:sz w:val="26"/>
          <w:szCs w:val="26"/>
        </w:rPr>
        <w:t>»</w:t>
      </w:r>
      <w:r w:rsidR="007936A8" w:rsidRPr="0046242B">
        <w:rPr>
          <w:bCs/>
          <w:sz w:val="26"/>
          <w:szCs w:val="26"/>
        </w:rPr>
        <w:t xml:space="preserve">, в лице </w:t>
      </w:r>
      <w:r w:rsidR="00944E58" w:rsidRPr="0046242B">
        <w:rPr>
          <w:color w:val="000000"/>
          <w:sz w:val="26"/>
          <w:szCs w:val="26"/>
          <w:shd w:val="clear" w:color="auto" w:fill="FFFFFF"/>
        </w:rPr>
        <w:t>Г</w:t>
      </w:r>
      <w:r w:rsidR="007936A8" w:rsidRPr="0046242B">
        <w:rPr>
          <w:color w:val="000000"/>
          <w:sz w:val="26"/>
          <w:szCs w:val="26"/>
          <w:shd w:val="clear" w:color="auto" w:fill="FFFFFF"/>
        </w:rPr>
        <w:t>енерального директора Кодина Александра Викторовича, действующего на основании Устава</w:t>
      </w:r>
      <w:r w:rsidR="007936A8" w:rsidRPr="0046242B">
        <w:rPr>
          <w:bCs/>
          <w:sz w:val="26"/>
          <w:szCs w:val="26"/>
        </w:rPr>
        <w:t>, с одной стороны, и</w:t>
      </w:r>
    </w:p>
    <w:p w14:paraId="72008299" w14:textId="77777777" w:rsidR="00030043" w:rsidRPr="0046242B" w:rsidRDefault="00CB6205" w:rsidP="00124E5E">
      <w:pPr>
        <w:shd w:val="clear" w:color="auto" w:fill="FFFFFF"/>
        <w:ind w:firstLine="709"/>
        <w:jc w:val="both"/>
        <w:rPr>
          <w:color w:val="000000"/>
          <w:sz w:val="26"/>
          <w:szCs w:val="26"/>
        </w:rPr>
      </w:pPr>
      <w:r w:rsidRPr="0046242B">
        <w:rPr>
          <w:b/>
          <w:bCs/>
          <w:sz w:val="26"/>
          <w:szCs w:val="26"/>
        </w:rPr>
        <w:t>________</w:t>
      </w:r>
      <w:r w:rsidR="0046242B">
        <w:rPr>
          <w:b/>
          <w:bCs/>
          <w:sz w:val="26"/>
          <w:szCs w:val="26"/>
        </w:rPr>
        <w:t>____________</w:t>
      </w:r>
      <w:r w:rsidR="00D822DE">
        <w:rPr>
          <w:b/>
          <w:bCs/>
          <w:sz w:val="26"/>
          <w:szCs w:val="26"/>
        </w:rPr>
        <w:t>__________</w:t>
      </w:r>
      <w:r w:rsidRPr="0046242B">
        <w:rPr>
          <w:b/>
          <w:bCs/>
          <w:sz w:val="26"/>
          <w:szCs w:val="26"/>
        </w:rPr>
        <w:t>_______________</w:t>
      </w:r>
      <w:r w:rsidR="0046242B">
        <w:rPr>
          <w:b/>
          <w:bCs/>
          <w:sz w:val="26"/>
          <w:szCs w:val="26"/>
        </w:rPr>
        <w:t xml:space="preserve">, </w:t>
      </w:r>
      <w:r w:rsidR="0046242B" w:rsidRPr="0046242B">
        <w:rPr>
          <w:bCs/>
          <w:sz w:val="26"/>
          <w:szCs w:val="26"/>
        </w:rPr>
        <w:t>именуемое в дальнейшем</w:t>
      </w:r>
      <w:r w:rsidR="0046242B">
        <w:rPr>
          <w:b/>
          <w:bCs/>
          <w:sz w:val="26"/>
          <w:szCs w:val="26"/>
        </w:rPr>
        <w:t xml:space="preserve"> «Поставщик», </w:t>
      </w:r>
      <w:r w:rsidR="00030043" w:rsidRPr="0046242B">
        <w:rPr>
          <w:bCs/>
          <w:sz w:val="26"/>
          <w:szCs w:val="26"/>
        </w:rPr>
        <w:t>в лице</w:t>
      </w:r>
      <w:r w:rsidRPr="0046242B">
        <w:rPr>
          <w:bCs/>
          <w:sz w:val="26"/>
          <w:szCs w:val="26"/>
        </w:rPr>
        <w:t>_________</w:t>
      </w:r>
      <w:r w:rsidR="00D822DE">
        <w:rPr>
          <w:bCs/>
          <w:sz w:val="26"/>
          <w:szCs w:val="26"/>
        </w:rPr>
        <w:t>_______________________</w:t>
      </w:r>
      <w:r w:rsidRPr="0046242B">
        <w:rPr>
          <w:bCs/>
          <w:sz w:val="26"/>
          <w:szCs w:val="26"/>
        </w:rPr>
        <w:t>_______</w:t>
      </w:r>
      <w:r w:rsidR="00030043" w:rsidRPr="0046242B">
        <w:rPr>
          <w:sz w:val="26"/>
          <w:szCs w:val="26"/>
        </w:rPr>
        <w:t xml:space="preserve">, </w:t>
      </w:r>
      <w:r w:rsidR="00030043" w:rsidRPr="0046242B">
        <w:rPr>
          <w:bCs/>
          <w:sz w:val="26"/>
          <w:szCs w:val="26"/>
        </w:rPr>
        <w:t>действующего на основании</w:t>
      </w:r>
      <w:r w:rsidRPr="0046242B">
        <w:rPr>
          <w:bCs/>
          <w:sz w:val="26"/>
          <w:szCs w:val="26"/>
        </w:rPr>
        <w:t>________</w:t>
      </w:r>
      <w:r w:rsidR="00030043" w:rsidRPr="0046242B">
        <w:rPr>
          <w:color w:val="000000"/>
          <w:sz w:val="26"/>
          <w:szCs w:val="26"/>
        </w:rPr>
        <w:t>, с другой стороны, совместно именуемые «Стороны», заключили настоящий Договор о нижеследующем:</w:t>
      </w:r>
    </w:p>
    <w:p w14:paraId="189F21A5" w14:textId="77777777" w:rsidR="007936A8" w:rsidRPr="0046242B" w:rsidRDefault="007936A8" w:rsidP="0046242B">
      <w:pPr>
        <w:shd w:val="clear" w:color="auto" w:fill="FFFFFF"/>
        <w:rPr>
          <w:color w:val="000000"/>
          <w:sz w:val="26"/>
          <w:szCs w:val="26"/>
        </w:rPr>
      </w:pPr>
    </w:p>
    <w:p w14:paraId="2BDA665F" w14:textId="77777777" w:rsidR="007936A8" w:rsidRPr="0046242B" w:rsidRDefault="007936A8" w:rsidP="0046242B">
      <w:pPr>
        <w:numPr>
          <w:ilvl w:val="0"/>
          <w:numId w:val="2"/>
        </w:numPr>
        <w:shd w:val="clear" w:color="auto" w:fill="FFFFFF"/>
        <w:jc w:val="center"/>
        <w:rPr>
          <w:b/>
          <w:bCs/>
          <w:color w:val="000000"/>
          <w:sz w:val="26"/>
          <w:szCs w:val="26"/>
        </w:rPr>
      </w:pPr>
      <w:r w:rsidRPr="0046242B">
        <w:rPr>
          <w:b/>
          <w:bCs/>
          <w:color w:val="000000"/>
          <w:sz w:val="26"/>
          <w:szCs w:val="26"/>
        </w:rPr>
        <w:t>Предмет Договора</w:t>
      </w:r>
    </w:p>
    <w:p w14:paraId="74962386" w14:textId="3584AD6E" w:rsidR="007936A8" w:rsidRPr="0046242B"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В соответствии с Договором Поставщик</w:t>
      </w:r>
      <w:r w:rsidR="00A32F07" w:rsidRPr="0046242B">
        <w:rPr>
          <w:bCs/>
          <w:sz w:val="26"/>
          <w:szCs w:val="26"/>
        </w:rPr>
        <w:t xml:space="preserve"> обязуется передать Покупателю </w:t>
      </w:r>
      <w:r w:rsidR="0034147B">
        <w:rPr>
          <w:bCs/>
          <w:sz w:val="26"/>
          <w:szCs w:val="26"/>
        </w:rPr>
        <w:t>садово-огородную</w:t>
      </w:r>
      <w:r w:rsidR="00951C2D">
        <w:rPr>
          <w:bCs/>
          <w:sz w:val="26"/>
          <w:szCs w:val="26"/>
        </w:rPr>
        <w:t xml:space="preserve"> </w:t>
      </w:r>
      <w:r w:rsidR="00C65CC8">
        <w:rPr>
          <w:bCs/>
          <w:sz w:val="26"/>
          <w:szCs w:val="26"/>
        </w:rPr>
        <w:t>продукцию</w:t>
      </w:r>
      <w:r w:rsidRPr="0046242B">
        <w:rPr>
          <w:bCs/>
          <w:sz w:val="26"/>
          <w:szCs w:val="26"/>
        </w:rPr>
        <w:t xml:space="preserve"> (далее - Товар) со всей необходимой документацией в порядке и на условиях, предусмотренных на</w:t>
      </w:r>
      <w:r w:rsidR="00CB6205" w:rsidRPr="0046242B">
        <w:rPr>
          <w:bCs/>
          <w:sz w:val="26"/>
          <w:szCs w:val="26"/>
        </w:rPr>
        <w:t>стоящим Договором и Приложением №1</w:t>
      </w:r>
      <w:r w:rsidRPr="0046242B">
        <w:rPr>
          <w:bCs/>
          <w:sz w:val="26"/>
          <w:szCs w:val="26"/>
        </w:rPr>
        <w:t xml:space="preserve"> к нему.</w:t>
      </w:r>
    </w:p>
    <w:p w14:paraId="3EDDC3CA" w14:textId="2D6DBDA9" w:rsidR="007936A8" w:rsidRPr="0046242B" w:rsidRDefault="00586ADE" w:rsidP="00124E5E">
      <w:pPr>
        <w:numPr>
          <w:ilvl w:val="1"/>
          <w:numId w:val="2"/>
        </w:numPr>
        <w:shd w:val="clear" w:color="auto" w:fill="FFFFFF"/>
        <w:tabs>
          <w:tab w:val="left" w:pos="540"/>
        </w:tabs>
        <w:ind w:left="0" w:firstLine="709"/>
        <w:jc w:val="both"/>
        <w:rPr>
          <w:bCs/>
          <w:sz w:val="26"/>
          <w:szCs w:val="26"/>
        </w:rPr>
      </w:pPr>
      <w:r>
        <w:rPr>
          <w:bCs/>
          <w:sz w:val="26"/>
          <w:szCs w:val="26"/>
        </w:rPr>
        <w:t xml:space="preserve">Товар на дату его доставки </w:t>
      </w:r>
      <w:r w:rsidR="007936A8" w:rsidRPr="0046242B">
        <w:rPr>
          <w:bCs/>
          <w:sz w:val="26"/>
          <w:szCs w:val="26"/>
        </w:rPr>
        <w:t>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w:t>
      </w:r>
      <w:r w:rsidR="007936A8" w:rsidRPr="0046242B">
        <w:rPr>
          <w:bCs/>
          <w:i/>
          <w:sz w:val="26"/>
          <w:szCs w:val="26"/>
        </w:rPr>
        <w:t>.</w:t>
      </w:r>
      <w:r w:rsidR="007936A8" w:rsidRPr="0046242B">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5CACFCD0" w14:textId="77777777" w:rsidR="007936A8" w:rsidRPr="0046242B" w:rsidRDefault="007936A8" w:rsidP="00124E5E">
      <w:pPr>
        <w:numPr>
          <w:ilvl w:val="1"/>
          <w:numId w:val="2"/>
        </w:numPr>
        <w:shd w:val="clear" w:color="auto" w:fill="FFFFFF"/>
        <w:tabs>
          <w:tab w:val="left" w:pos="540"/>
        </w:tabs>
        <w:ind w:left="0" w:firstLine="709"/>
        <w:jc w:val="both"/>
        <w:rPr>
          <w:bCs/>
          <w:sz w:val="26"/>
          <w:szCs w:val="26"/>
        </w:rPr>
      </w:pPr>
      <w:r w:rsidRPr="0046242B">
        <w:rPr>
          <w:bCs/>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736BAEFF" w14:textId="49902515" w:rsidR="001D3DD7" w:rsidRPr="0046242B" w:rsidRDefault="00157AB7"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Доставка товара осуществляется силами и за счет Поставщика </w:t>
      </w:r>
      <w:r w:rsidR="004D5A97">
        <w:rPr>
          <w:bCs/>
          <w:sz w:val="26"/>
          <w:szCs w:val="26"/>
        </w:rPr>
        <w:t xml:space="preserve">до офиса Покупателя   </w:t>
      </w:r>
      <w:r w:rsidRPr="0046242B">
        <w:rPr>
          <w:bCs/>
          <w:sz w:val="26"/>
          <w:szCs w:val="26"/>
        </w:rPr>
        <w:t>по адресу</w:t>
      </w:r>
      <w:r w:rsidR="00B73762">
        <w:rPr>
          <w:bCs/>
          <w:sz w:val="26"/>
          <w:szCs w:val="26"/>
        </w:rPr>
        <w:t>:</w:t>
      </w:r>
      <w:r w:rsidRPr="0046242B">
        <w:rPr>
          <w:bCs/>
          <w:sz w:val="26"/>
          <w:szCs w:val="26"/>
        </w:rPr>
        <w:t xml:space="preserve"> г. Томск, ул. Котовского, д.19.</w:t>
      </w:r>
      <w:r w:rsidR="00B73762" w:rsidRPr="00B73762">
        <w:rPr>
          <w:rFonts w:eastAsiaTheme="minorEastAsia"/>
          <w:sz w:val="24"/>
          <w:szCs w:val="24"/>
        </w:rPr>
        <w:t xml:space="preserve"> </w:t>
      </w:r>
      <w:r w:rsidR="00B73762" w:rsidRPr="00B73762">
        <w:rPr>
          <w:bCs/>
          <w:sz w:val="26"/>
          <w:szCs w:val="26"/>
        </w:rPr>
        <w:t>в рабочие дни с 8-00 до 17-00 часов.</w:t>
      </w:r>
      <w:r w:rsidRPr="0046242B">
        <w:rPr>
          <w:bCs/>
          <w:sz w:val="26"/>
          <w:szCs w:val="26"/>
        </w:rPr>
        <w:t xml:space="preserve"> Погрузочные, разгрузочные работы осуществляются силами Поставщика.</w:t>
      </w:r>
    </w:p>
    <w:p w14:paraId="05255B03" w14:textId="77777777" w:rsidR="001D3DD7" w:rsidRPr="0003308C" w:rsidRDefault="007936A8" w:rsidP="00124E5E">
      <w:pPr>
        <w:numPr>
          <w:ilvl w:val="1"/>
          <w:numId w:val="2"/>
        </w:numPr>
        <w:shd w:val="clear" w:color="auto" w:fill="FFFFFF"/>
        <w:tabs>
          <w:tab w:val="left" w:pos="540"/>
        </w:tabs>
        <w:ind w:left="0" w:firstLine="709"/>
        <w:jc w:val="both"/>
        <w:rPr>
          <w:color w:val="000000"/>
          <w:sz w:val="26"/>
          <w:szCs w:val="26"/>
        </w:rPr>
      </w:pPr>
      <w:r w:rsidRPr="0046242B">
        <w:rPr>
          <w:bCs/>
          <w:sz w:val="26"/>
          <w:szCs w:val="26"/>
        </w:rPr>
        <w:t xml:space="preserve">Покупатель обязуется принять и оплатить Товар на условиях настоящего </w:t>
      </w:r>
      <w:r w:rsidRPr="0003308C">
        <w:rPr>
          <w:bCs/>
          <w:sz w:val="26"/>
          <w:szCs w:val="26"/>
        </w:rPr>
        <w:t>Договора.</w:t>
      </w:r>
    </w:p>
    <w:p w14:paraId="052124A3" w14:textId="77777777" w:rsidR="001D3DD7" w:rsidRPr="0003308C" w:rsidRDefault="00D44740" w:rsidP="00124E5E">
      <w:pPr>
        <w:numPr>
          <w:ilvl w:val="1"/>
          <w:numId w:val="2"/>
        </w:numPr>
        <w:shd w:val="clear" w:color="auto" w:fill="FFFFFF"/>
        <w:tabs>
          <w:tab w:val="left" w:pos="540"/>
        </w:tabs>
        <w:ind w:left="0" w:firstLine="709"/>
        <w:jc w:val="both"/>
        <w:rPr>
          <w:color w:val="000000"/>
          <w:sz w:val="26"/>
          <w:szCs w:val="26"/>
        </w:rPr>
      </w:pPr>
      <w:r w:rsidRPr="0003308C">
        <w:rPr>
          <w:color w:val="000000"/>
          <w:sz w:val="26"/>
          <w:szCs w:val="26"/>
        </w:rPr>
        <w:t>Наименование</w:t>
      </w:r>
      <w:r w:rsidR="001D3DD7" w:rsidRPr="0003308C">
        <w:rPr>
          <w:color w:val="000000"/>
          <w:sz w:val="26"/>
          <w:szCs w:val="26"/>
        </w:rPr>
        <w:t xml:space="preserve"> и цена за единицу поставляемого товара </w:t>
      </w:r>
      <w:r w:rsidR="005D5CA3">
        <w:rPr>
          <w:color w:val="000000"/>
          <w:sz w:val="26"/>
          <w:szCs w:val="26"/>
        </w:rPr>
        <w:t>указаны</w:t>
      </w:r>
      <w:r w:rsidR="001D3DD7" w:rsidRPr="0003308C">
        <w:rPr>
          <w:color w:val="000000"/>
          <w:sz w:val="26"/>
          <w:szCs w:val="26"/>
        </w:rPr>
        <w:t xml:space="preserve"> Сторонами в Спецификации (Приложение № 1</w:t>
      </w:r>
      <w:r w:rsidR="001D3DD7" w:rsidRPr="0003308C">
        <w:rPr>
          <w:b/>
          <w:color w:val="000000"/>
          <w:sz w:val="26"/>
          <w:szCs w:val="26"/>
        </w:rPr>
        <w:t xml:space="preserve"> </w:t>
      </w:r>
      <w:r w:rsidR="001D3DD7" w:rsidRPr="0003308C">
        <w:rPr>
          <w:color w:val="000000"/>
          <w:sz w:val="26"/>
          <w:szCs w:val="26"/>
        </w:rPr>
        <w:t>к настоящему Договору).</w:t>
      </w:r>
    </w:p>
    <w:p w14:paraId="63872A93" w14:textId="77777777" w:rsidR="007936A8" w:rsidRDefault="001D3DD7" w:rsidP="0046242B">
      <w:pPr>
        <w:numPr>
          <w:ilvl w:val="1"/>
          <w:numId w:val="2"/>
        </w:numPr>
        <w:shd w:val="clear" w:color="auto" w:fill="FFFFFF"/>
        <w:tabs>
          <w:tab w:val="left" w:pos="540"/>
        </w:tabs>
        <w:ind w:left="0" w:firstLine="709"/>
        <w:jc w:val="both"/>
        <w:rPr>
          <w:color w:val="000000"/>
          <w:sz w:val="26"/>
          <w:szCs w:val="26"/>
        </w:rPr>
      </w:pPr>
      <w:r w:rsidRPr="0046242B">
        <w:rPr>
          <w:color w:val="000000"/>
          <w:sz w:val="26"/>
          <w:szCs w:val="26"/>
        </w:rPr>
        <w:t xml:space="preserve"> Исходя из фактических потребностей Покупа</w:t>
      </w:r>
      <w:r w:rsidR="00AB407A">
        <w:rPr>
          <w:color w:val="000000"/>
          <w:sz w:val="26"/>
          <w:szCs w:val="26"/>
        </w:rPr>
        <w:t>теля, количество поставляемого Т</w:t>
      </w:r>
      <w:r w:rsidRPr="0046242B">
        <w:rPr>
          <w:color w:val="000000"/>
          <w:sz w:val="26"/>
          <w:szCs w:val="26"/>
        </w:rPr>
        <w:t xml:space="preserve">овара может быть </w:t>
      </w:r>
      <w:r w:rsidR="00AB407A">
        <w:rPr>
          <w:color w:val="000000"/>
          <w:sz w:val="26"/>
          <w:szCs w:val="26"/>
        </w:rPr>
        <w:t>скорректировано</w:t>
      </w:r>
      <w:r w:rsidR="00D44740">
        <w:rPr>
          <w:color w:val="000000"/>
          <w:sz w:val="26"/>
          <w:szCs w:val="26"/>
        </w:rPr>
        <w:t xml:space="preserve"> </w:t>
      </w:r>
      <w:r w:rsidRPr="0046242B">
        <w:rPr>
          <w:color w:val="000000"/>
          <w:sz w:val="26"/>
          <w:szCs w:val="26"/>
        </w:rPr>
        <w:t>Покупателем</w:t>
      </w:r>
      <w:r w:rsidR="00AB407A">
        <w:rPr>
          <w:color w:val="000000"/>
          <w:sz w:val="26"/>
          <w:szCs w:val="26"/>
        </w:rPr>
        <w:t xml:space="preserve"> без согласования с Поставщиком, как в меньшую, так и в большую сторону, но</w:t>
      </w:r>
      <w:r w:rsidRPr="0046242B">
        <w:rPr>
          <w:color w:val="000000"/>
          <w:sz w:val="26"/>
          <w:szCs w:val="26"/>
        </w:rPr>
        <w:t xml:space="preserve"> в пределах суммы</w:t>
      </w:r>
      <w:r w:rsidR="00AB407A">
        <w:rPr>
          <w:color w:val="000000"/>
          <w:sz w:val="26"/>
          <w:szCs w:val="26"/>
        </w:rPr>
        <w:t xml:space="preserve"> Договора,</w:t>
      </w:r>
      <w:r w:rsidRPr="0046242B">
        <w:rPr>
          <w:color w:val="000000"/>
          <w:sz w:val="26"/>
          <w:szCs w:val="26"/>
        </w:rPr>
        <w:t xml:space="preserve"> указанно</w:t>
      </w:r>
      <w:r w:rsidR="00044683" w:rsidRPr="0046242B">
        <w:rPr>
          <w:color w:val="000000"/>
          <w:sz w:val="26"/>
          <w:szCs w:val="26"/>
        </w:rPr>
        <w:t>й в п.2.1. настоящего договора, в соответствии с ценами за единицу, закрепленными в Приложении №1 Спецификация.</w:t>
      </w:r>
    </w:p>
    <w:p w14:paraId="53792D6E" w14:textId="77777777" w:rsidR="007936A8" w:rsidRPr="0046242B" w:rsidRDefault="007936A8" w:rsidP="0046242B">
      <w:pPr>
        <w:numPr>
          <w:ilvl w:val="0"/>
          <w:numId w:val="2"/>
        </w:numPr>
        <w:shd w:val="clear" w:color="auto" w:fill="FFFFFF"/>
        <w:jc w:val="center"/>
        <w:rPr>
          <w:b/>
          <w:color w:val="000000"/>
          <w:sz w:val="26"/>
          <w:szCs w:val="26"/>
        </w:rPr>
      </w:pPr>
      <w:r w:rsidRPr="0046242B">
        <w:rPr>
          <w:b/>
          <w:color w:val="000000"/>
          <w:sz w:val="26"/>
          <w:szCs w:val="26"/>
        </w:rPr>
        <w:t>Сумма Договора и порядок оплаты</w:t>
      </w:r>
    </w:p>
    <w:p w14:paraId="6AD0C19B" w14:textId="77777777" w:rsidR="007936A8" w:rsidRPr="0046242B" w:rsidRDefault="002919B1" w:rsidP="00A31B27">
      <w:pPr>
        <w:numPr>
          <w:ilvl w:val="1"/>
          <w:numId w:val="2"/>
        </w:numPr>
        <w:shd w:val="clear" w:color="auto" w:fill="FFFFFF"/>
        <w:tabs>
          <w:tab w:val="clear" w:pos="792"/>
          <w:tab w:val="num" w:pos="720"/>
        </w:tabs>
        <w:ind w:left="0" w:firstLine="709"/>
        <w:jc w:val="both"/>
        <w:rPr>
          <w:b/>
          <w:color w:val="000000"/>
          <w:sz w:val="26"/>
          <w:szCs w:val="26"/>
        </w:rPr>
      </w:pPr>
      <w:r w:rsidRPr="00A31B27">
        <w:rPr>
          <w:sz w:val="26"/>
          <w:szCs w:val="26"/>
        </w:rPr>
        <w:t xml:space="preserve">Общая стоимость </w:t>
      </w:r>
      <w:r w:rsidR="00E10967" w:rsidRPr="00A31B27">
        <w:rPr>
          <w:sz w:val="26"/>
          <w:szCs w:val="26"/>
        </w:rPr>
        <w:t xml:space="preserve">поставляемого Товара по настоящему Договору </w:t>
      </w:r>
      <w:r w:rsidR="001D3DD7" w:rsidRPr="00A31B27">
        <w:rPr>
          <w:sz w:val="26"/>
          <w:szCs w:val="26"/>
        </w:rPr>
        <w:t>не должна превышать</w:t>
      </w:r>
      <w:r w:rsidRPr="0046242B">
        <w:rPr>
          <w:b/>
          <w:sz w:val="26"/>
          <w:szCs w:val="26"/>
        </w:rPr>
        <w:t xml:space="preserve"> </w:t>
      </w:r>
      <w:r w:rsidR="00CB6205" w:rsidRPr="0046242B">
        <w:rPr>
          <w:b/>
          <w:sz w:val="26"/>
          <w:szCs w:val="26"/>
        </w:rPr>
        <w:t>_________________________</w:t>
      </w:r>
      <w:r w:rsidR="00A31B27">
        <w:rPr>
          <w:b/>
          <w:sz w:val="26"/>
          <w:szCs w:val="26"/>
        </w:rPr>
        <w:t>________</w:t>
      </w:r>
      <w:proofErr w:type="gramStart"/>
      <w:r w:rsidR="00A31B27">
        <w:rPr>
          <w:b/>
          <w:sz w:val="26"/>
          <w:szCs w:val="26"/>
        </w:rPr>
        <w:t>_(</w:t>
      </w:r>
      <w:proofErr w:type="gramEnd"/>
      <w:r w:rsidR="00A31B27">
        <w:rPr>
          <w:b/>
          <w:sz w:val="26"/>
          <w:szCs w:val="26"/>
        </w:rPr>
        <w:t>______________________), в том числе НДС</w:t>
      </w:r>
      <w:r w:rsidR="00776A32">
        <w:rPr>
          <w:b/>
          <w:sz w:val="26"/>
          <w:szCs w:val="26"/>
        </w:rPr>
        <w:t xml:space="preserve"> 20 </w:t>
      </w:r>
      <w:r w:rsidR="00A31B27">
        <w:rPr>
          <w:b/>
          <w:sz w:val="26"/>
          <w:szCs w:val="26"/>
        </w:rPr>
        <w:t>%</w:t>
      </w:r>
      <w:r w:rsidR="00CB6205" w:rsidRPr="0046242B">
        <w:rPr>
          <w:b/>
          <w:sz w:val="26"/>
          <w:szCs w:val="26"/>
        </w:rPr>
        <w:t>______________</w:t>
      </w:r>
      <w:r w:rsidR="00A31B27">
        <w:rPr>
          <w:b/>
          <w:sz w:val="26"/>
          <w:szCs w:val="26"/>
        </w:rPr>
        <w:t>.</w:t>
      </w:r>
    </w:p>
    <w:p w14:paraId="65A03FAF" w14:textId="77777777" w:rsidR="00542ACC" w:rsidRPr="0046242B" w:rsidRDefault="007936A8" w:rsidP="0076457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 xml:space="preserve">Сумма Договора устанавливается в рублях Российской Федерации. Оплата </w:t>
      </w:r>
      <w:r w:rsidRPr="0046242B">
        <w:rPr>
          <w:color w:val="000000"/>
          <w:sz w:val="26"/>
          <w:szCs w:val="26"/>
        </w:rPr>
        <w:lastRenderedPageBreak/>
        <w:t>по настоящему Договору производится в рублях.</w:t>
      </w:r>
    </w:p>
    <w:p w14:paraId="4FB7F776" w14:textId="3AA102BD" w:rsidR="007936A8" w:rsidRPr="0046242B" w:rsidRDefault="007936A8" w:rsidP="00764576">
      <w:pPr>
        <w:numPr>
          <w:ilvl w:val="1"/>
          <w:numId w:val="2"/>
        </w:numPr>
        <w:shd w:val="clear" w:color="auto" w:fill="FFFFFF"/>
        <w:tabs>
          <w:tab w:val="clear" w:pos="792"/>
          <w:tab w:val="num" w:pos="720"/>
        </w:tabs>
        <w:ind w:left="0" w:firstLine="709"/>
        <w:jc w:val="both"/>
        <w:rPr>
          <w:color w:val="000000"/>
          <w:sz w:val="26"/>
          <w:szCs w:val="26"/>
        </w:rPr>
      </w:pPr>
      <w:r w:rsidRPr="0046242B">
        <w:rPr>
          <w:color w:val="000000"/>
          <w:sz w:val="26"/>
          <w:szCs w:val="26"/>
        </w:rPr>
        <w:t xml:space="preserve">Сумма Договора включает в себя стоимость Товара, </w:t>
      </w:r>
      <w:r w:rsidRPr="0046242B">
        <w:rPr>
          <w:sz w:val="26"/>
          <w:szCs w:val="26"/>
        </w:rPr>
        <w:t xml:space="preserve">затраты Поставщика по доставке Товара в адрес Покупателя (до </w:t>
      </w:r>
      <w:r w:rsidR="004D5A97">
        <w:rPr>
          <w:sz w:val="26"/>
          <w:szCs w:val="26"/>
        </w:rPr>
        <w:t>офиса</w:t>
      </w:r>
      <w:r w:rsidRPr="0046242B">
        <w:rPr>
          <w:sz w:val="26"/>
          <w:szCs w:val="26"/>
        </w:rPr>
        <w:t xml:space="preserve"> Покупателя)</w:t>
      </w:r>
      <w:r w:rsidRPr="0046242B">
        <w:rPr>
          <w:color w:val="000000"/>
          <w:sz w:val="26"/>
          <w:szCs w:val="26"/>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46242B">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sidRPr="0046242B">
        <w:rPr>
          <w:color w:val="000000"/>
          <w:sz w:val="26"/>
          <w:szCs w:val="26"/>
        </w:rPr>
        <w:t>Сумма Договора является фиксированной и не подлежит изменению в течение срока действия настоящего Договора.</w:t>
      </w:r>
    </w:p>
    <w:p w14:paraId="5F9D505E" w14:textId="77777777" w:rsidR="007936A8" w:rsidRPr="0046242B" w:rsidRDefault="00C11DE8" w:rsidP="00764576">
      <w:pPr>
        <w:pStyle w:val="af1"/>
        <w:numPr>
          <w:ilvl w:val="1"/>
          <w:numId w:val="7"/>
        </w:numPr>
        <w:shd w:val="clear" w:color="auto" w:fill="FFFFFF"/>
        <w:ind w:left="0" w:firstLine="709"/>
        <w:jc w:val="both"/>
        <w:rPr>
          <w:color w:val="000000"/>
          <w:sz w:val="26"/>
          <w:szCs w:val="26"/>
        </w:rPr>
      </w:pPr>
      <w:r w:rsidRPr="0046242B">
        <w:rPr>
          <w:color w:val="000000"/>
          <w:sz w:val="26"/>
          <w:szCs w:val="26"/>
        </w:rPr>
        <w:t xml:space="preserve">Расчет осуществляется </w:t>
      </w:r>
      <w:r w:rsidR="00764576" w:rsidRPr="00BE234F">
        <w:rPr>
          <w:color w:val="000000"/>
          <w:sz w:val="26"/>
          <w:szCs w:val="26"/>
        </w:rPr>
        <w:t>в форме безналичного расчета путем перечисления денежных средств на расчетный счет Поставщика</w:t>
      </w:r>
      <w:r w:rsidR="00764576" w:rsidRPr="0046242B">
        <w:rPr>
          <w:color w:val="000000"/>
          <w:sz w:val="26"/>
          <w:szCs w:val="26"/>
        </w:rPr>
        <w:t xml:space="preserve"> </w:t>
      </w:r>
      <w:r w:rsidRPr="0046242B">
        <w:rPr>
          <w:color w:val="000000"/>
          <w:sz w:val="26"/>
          <w:szCs w:val="26"/>
        </w:rPr>
        <w:t xml:space="preserve">за каждую партию товара в течение </w:t>
      </w:r>
      <w:r w:rsidR="005A5675">
        <w:rPr>
          <w:color w:val="000000"/>
          <w:sz w:val="26"/>
          <w:szCs w:val="26"/>
        </w:rPr>
        <w:t>15</w:t>
      </w:r>
      <w:r w:rsidRPr="0046242B">
        <w:rPr>
          <w:color w:val="000000"/>
          <w:sz w:val="26"/>
          <w:szCs w:val="26"/>
        </w:rPr>
        <w:t xml:space="preserve"> (</w:t>
      </w:r>
      <w:r w:rsidR="005A5675">
        <w:rPr>
          <w:color w:val="000000"/>
          <w:sz w:val="26"/>
          <w:szCs w:val="26"/>
        </w:rPr>
        <w:t>пятнадцати</w:t>
      </w:r>
      <w:r w:rsidRPr="0046242B">
        <w:rPr>
          <w:color w:val="000000"/>
          <w:sz w:val="26"/>
          <w:szCs w:val="26"/>
        </w:rPr>
        <w:t xml:space="preserve">) </w:t>
      </w:r>
      <w:r w:rsidR="005A5675">
        <w:rPr>
          <w:color w:val="000000"/>
          <w:sz w:val="26"/>
          <w:szCs w:val="26"/>
        </w:rPr>
        <w:t>рабочих</w:t>
      </w:r>
      <w:r w:rsidRPr="0046242B">
        <w:rPr>
          <w:color w:val="000000"/>
          <w:sz w:val="26"/>
          <w:szCs w:val="26"/>
        </w:rPr>
        <w:t xml:space="preserve"> дней с момента поставки товара Покупателю на основании выставленного счета и товарной накладной </w:t>
      </w:r>
      <w:r w:rsidR="007936A8" w:rsidRPr="0046242B">
        <w:rPr>
          <w:color w:val="000000"/>
          <w:sz w:val="26"/>
          <w:szCs w:val="26"/>
        </w:rPr>
        <w:t>унифицированной</w:t>
      </w:r>
      <w:r w:rsidR="007936A8" w:rsidRPr="0046242B">
        <w:rPr>
          <w:sz w:val="26"/>
          <w:szCs w:val="26"/>
        </w:rPr>
        <w:t xml:space="preserve"> формы ТОРГ-12</w:t>
      </w:r>
      <w:r w:rsidR="00CB6205" w:rsidRPr="0046242B">
        <w:rPr>
          <w:sz w:val="26"/>
          <w:szCs w:val="26"/>
        </w:rPr>
        <w:t xml:space="preserve"> или УПД (Универсального передаточного документа)</w:t>
      </w:r>
      <w:r w:rsidR="007936A8" w:rsidRPr="0046242B">
        <w:rPr>
          <w:sz w:val="26"/>
          <w:szCs w:val="26"/>
        </w:rPr>
        <w:t xml:space="preserve"> и при условии предоставления Поставщиком Покупателю всех следующих надлежаще оформленных документов:</w:t>
      </w:r>
    </w:p>
    <w:p w14:paraId="31211292" w14:textId="77777777" w:rsidR="007936A8" w:rsidRPr="0046242B" w:rsidRDefault="007936A8" w:rsidP="00764576">
      <w:pPr>
        <w:tabs>
          <w:tab w:val="left" w:pos="90"/>
        </w:tabs>
        <w:adjustRightInd w:val="0"/>
        <w:ind w:firstLine="709"/>
        <w:jc w:val="both"/>
        <w:rPr>
          <w:sz w:val="26"/>
          <w:szCs w:val="26"/>
        </w:rPr>
      </w:pPr>
      <w:r w:rsidRPr="0046242B">
        <w:rPr>
          <w:sz w:val="26"/>
          <w:szCs w:val="26"/>
        </w:rPr>
        <w:t>• Счета(ов)-фактуры;</w:t>
      </w:r>
    </w:p>
    <w:p w14:paraId="5CD23E82" w14:textId="77777777" w:rsidR="007936A8" w:rsidRPr="0046242B" w:rsidRDefault="007936A8" w:rsidP="00764576">
      <w:pPr>
        <w:tabs>
          <w:tab w:val="left" w:pos="90"/>
        </w:tabs>
        <w:adjustRightInd w:val="0"/>
        <w:ind w:firstLine="709"/>
        <w:jc w:val="both"/>
        <w:rPr>
          <w:sz w:val="26"/>
          <w:szCs w:val="26"/>
        </w:rPr>
      </w:pPr>
      <w:r w:rsidRPr="0046242B">
        <w:rPr>
          <w:sz w:val="26"/>
          <w:szCs w:val="26"/>
        </w:rPr>
        <w:t>• Счета(ов);</w:t>
      </w:r>
    </w:p>
    <w:p w14:paraId="08B4E868" w14:textId="77777777" w:rsidR="007936A8" w:rsidRPr="0046242B" w:rsidRDefault="007936A8" w:rsidP="00764576">
      <w:pPr>
        <w:tabs>
          <w:tab w:val="left" w:pos="90"/>
        </w:tabs>
        <w:adjustRightInd w:val="0"/>
        <w:ind w:firstLine="709"/>
        <w:jc w:val="both"/>
        <w:rPr>
          <w:sz w:val="26"/>
          <w:szCs w:val="26"/>
        </w:rPr>
      </w:pPr>
      <w:r w:rsidRPr="0046242B">
        <w:rPr>
          <w:sz w:val="26"/>
          <w:szCs w:val="26"/>
        </w:rPr>
        <w:t xml:space="preserve">• Товарной(ых) накладной(ых) </w:t>
      </w:r>
      <w:r w:rsidRPr="0046242B">
        <w:rPr>
          <w:color w:val="000000"/>
          <w:sz w:val="26"/>
          <w:szCs w:val="26"/>
        </w:rPr>
        <w:t>унифицированной</w:t>
      </w:r>
      <w:r w:rsidRPr="0046242B">
        <w:rPr>
          <w:sz w:val="26"/>
          <w:szCs w:val="26"/>
        </w:rPr>
        <w:t xml:space="preserve"> формы ТОРГ-12</w:t>
      </w:r>
      <w:r w:rsidR="00CB6205" w:rsidRPr="0046242B">
        <w:rPr>
          <w:sz w:val="26"/>
          <w:szCs w:val="26"/>
        </w:rPr>
        <w:t xml:space="preserve"> или УПД</w:t>
      </w:r>
      <w:r w:rsidR="00764576">
        <w:rPr>
          <w:sz w:val="26"/>
          <w:szCs w:val="26"/>
        </w:rPr>
        <w:t>.</w:t>
      </w:r>
    </w:p>
    <w:p w14:paraId="1F4495D4" w14:textId="77777777" w:rsidR="007936A8" w:rsidRPr="0046242B" w:rsidRDefault="007936A8" w:rsidP="006B64FE">
      <w:pPr>
        <w:pStyle w:val="af1"/>
        <w:numPr>
          <w:ilvl w:val="1"/>
          <w:numId w:val="7"/>
        </w:numPr>
        <w:shd w:val="clear" w:color="auto" w:fill="FFFFFF"/>
        <w:ind w:left="0" w:firstLine="709"/>
        <w:jc w:val="both"/>
        <w:rPr>
          <w:color w:val="000000"/>
          <w:sz w:val="26"/>
          <w:szCs w:val="26"/>
        </w:rPr>
      </w:pPr>
      <w:r w:rsidRPr="0046242B">
        <w:rPr>
          <w:color w:val="000000"/>
          <w:sz w:val="26"/>
          <w:szCs w:val="26"/>
        </w:rPr>
        <w:t xml:space="preserve">Днем осуществления платежа по Договору считается дата списания денежных средств с корреспондентского счета банка, обслуживающего </w:t>
      </w:r>
      <w:r w:rsidR="00E10967" w:rsidRPr="0046242B">
        <w:rPr>
          <w:color w:val="000000"/>
          <w:sz w:val="26"/>
          <w:szCs w:val="26"/>
        </w:rPr>
        <w:t xml:space="preserve">расчетный счет </w:t>
      </w:r>
      <w:r w:rsidRPr="0046242B">
        <w:rPr>
          <w:color w:val="000000"/>
          <w:sz w:val="26"/>
          <w:szCs w:val="26"/>
        </w:rPr>
        <w:t>Покупателя.</w:t>
      </w:r>
    </w:p>
    <w:p w14:paraId="2534BAC3" w14:textId="21679209" w:rsidR="007936A8" w:rsidRPr="0046242B" w:rsidRDefault="007936A8" w:rsidP="006B64FE">
      <w:pPr>
        <w:numPr>
          <w:ilvl w:val="1"/>
          <w:numId w:val="7"/>
        </w:numPr>
        <w:shd w:val="clear" w:color="auto" w:fill="FFFFFF"/>
        <w:ind w:left="0" w:firstLine="709"/>
        <w:jc w:val="both"/>
        <w:rPr>
          <w:color w:val="000000"/>
          <w:sz w:val="26"/>
          <w:szCs w:val="26"/>
        </w:rPr>
      </w:pPr>
      <w:r w:rsidRPr="0046242B">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w:t>
      </w:r>
      <w:r w:rsidR="00B645E1" w:rsidRPr="00B645E1">
        <w:rPr>
          <w:color w:val="000000"/>
          <w:sz w:val="26"/>
          <w:szCs w:val="26"/>
        </w:rPr>
        <w:t xml:space="preserve"> </w:t>
      </w:r>
      <w:r w:rsidR="00B645E1">
        <w:rPr>
          <w:color w:val="000000"/>
          <w:sz w:val="26"/>
          <w:szCs w:val="26"/>
        </w:rPr>
        <w:t>в течение 2 (двух) рабочих дней,</w:t>
      </w:r>
      <w:r w:rsidRPr="0046242B">
        <w:rPr>
          <w:color w:val="000000"/>
          <w:sz w:val="26"/>
          <w:szCs w:val="26"/>
        </w:rPr>
        <w:t xml:space="preserve"> вправе после письменного уведомления </w:t>
      </w:r>
      <w:r w:rsidR="00B645E1">
        <w:rPr>
          <w:color w:val="000000"/>
          <w:sz w:val="26"/>
          <w:szCs w:val="26"/>
        </w:rPr>
        <w:t>,</w:t>
      </w:r>
      <w:r w:rsidR="00B645E1" w:rsidRPr="00B645E1">
        <w:rPr>
          <w:color w:val="000000"/>
          <w:sz w:val="26"/>
          <w:szCs w:val="26"/>
        </w:rPr>
        <w:t xml:space="preserve"> направленно</w:t>
      </w:r>
      <w:r w:rsidR="00B645E1">
        <w:rPr>
          <w:color w:val="000000"/>
          <w:sz w:val="26"/>
          <w:szCs w:val="26"/>
        </w:rPr>
        <w:t>го</w:t>
      </w:r>
      <w:r w:rsidR="00B645E1" w:rsidRPr="00B645E1">
        <w:rPr>
          <w:color w:val="000000"/>
          <w:sz w:val="26"/>
          <w:szCs w:val="26"/>
        </w:rPr>
        <w:t xml:space="preserve"> в адрес Поставщика средствами факсимильной/электронной связи </w:t>
      </w:r>
      <w:r w:rsidRPr="0046242B">
        <w:rPr>
          <w:color w:val="000000"/>
          <w:sz w:val="26"/>
          <w:szCs w:val="26"/>
        </w:rPr>
        <w:t>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72ED8F06" w14:textId="77777777" w:rsidR="007936A8" w:rsidRPr="0046242B" w:rsidRDefault="00DE46F0" w:rsidP="006B64FE">
      <w:pPr>
        <w:numPr>
          <w:ilvl w:val="1"/>
          <w:numId w:val="7"/>
        </w:numPr>
        <w:shd w:val="clear" w:color="auto" w:fill="FFFFFF"/>
        <w:ind w:left="0" w:firstLine="709"/>
        <w:jc w:val="both"/>
        <w:rPr>
          <w:color w:val="000000"/>
          <w:sz w:val="26"/>
          <w:szCs w:val="26"/>
        </w:rPr>
      </w:pPr>
      <w:r w:rsidRPr="0046242B">
        <w:rPr>
          <w:color w:val="000000"/>
          <w:sz w:val="26"/>
          <w:szCs w:val="26"/>
        </w:rPr>
        <w:t xml:space="preserve">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w:t>
      </w:r>
      <w:r w:rsidR="00B44990">
        <w:rPr>
          <w:color w:val="000000"/>
          <w:sz w:val="26"/>
          <w:szCs w:val="26"/>
        </w:rPr>
        <w:t>рабочих</w:t>
      </w:r>
      <w:r w:rsidRPr="0046242B">
        <w:rPr>
          <w:color w:val="000000"/>
          <w:sz w:val="26"/>
          <w:szCs w:val="26"/>
        </w:rPr>
        <w:t xml:space="preserve">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r w:rsidR="007936A8" w:rsidRPr="0046242B">
        <w:rPr>
          <w:color w:val="000000"/>
          <w:sz w:val="26"/>
          <w:szCs w:val="26"/>
        </w:rPr>
        <w:t>.</w:t>
      </w:r>
    </w:p>
    <w:p w14:paraId="1E94BE43" w14:textId="77777777" w:rsidR="007936A8" w:rsidRPr="0046242B" w:rsidRDefault="007936A8" w:rsidP="0046242B">
      <w:pPr>
        <w:pStyle w:val="af1"/>
        <w:numPr>
          <w:ilvl w:val="0"/>
          <w:numId w:val="3"/>
        </w:numPr>
        <w:jc w:val="center"/>
        <w:rPr>
          <w:b/>
          <w:color w:val="000000"/>
          <w:sz w:val="26"/>
          <w:szCs w:val="26"/>
        </w:rPr>
      </w:pPr>
      <w:r w:rsidRPr="0046242B">
        <w:rPr>
          <w:b/>
          <w:color w:val="000000"/>
          <w:sz w:val="26"/>
          <w:szCs w:val="26"/>
        </w:rPr>
        <w:t>Качество и комплектность</w:t>
      </w:r>
    </w:p>
    <w:p w14:paraId="4B53C52A" w14:textId="77777777" w:rsidR="007936A8" w:rsidRPr="0046242B" w:rsidRDefault="007936A8" w:rsidP="0004286F">
      <w:pPr>
        <w:numPr>
          <w:ilvl w:val="1"/>
          <w:numId w:val="3"/>
        </w:numPr>
        <w:shd w:val="clear" w:color="auto" w:fill="FFFFFF"/>
        <w:tabs>
          <w:tab w:val="clear" w:pos="1080"/>
          <w:tab w:val="num" w:pos="0"/>
        </w:tabs>
        <w:ind w:left="0" w:firstLine="709"/>
        <w:jc w:val="both"/>
        <w:rPr>
          <w:color w:val="000000"/>
          <w:sz w:val="26"/>
          <w:szCs w:val="26"/>
        </w:rPr>
      </w:pPr>
      <w:r w:rsidRPr="0046242B">
        <w:rPr>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r w:rsidR="00CB6205" w:rsidRPr="0046242B">
        <w:rPr>
          <w:color w:val="000000"/>
          <w:sz w:val="26"/>
          <w:szCs w:val="26"/>
        </w:rPr>
        <w:t>.</w:t>
      </w:r>
    </w:p>
    <w:p w14:paraId="67BFB845" w14:textId="77777777" w:rsidR="007936A8" w:rsidRPr="0046242B" w:rsidRDefault="007936A8" w:rsidP="0004286F">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410D0B01"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Упаковочный лист на каждую партию отгруженного Товара;</w:t>
      </w:r>
    </w:p>
    <w:p w14:paraId="2C6BFA55"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14:paraId="456F67F8" w14:textId="77777777" w:rsidR="007936A8" w:rsidRPr="0046242B" w:rsidRDefault="007936A8" w:rsidP="0004286F">
      <w:pPr>
        <w:numPr>
          <w:ilvl w:val="0"/>
          <w:numId w:val="1"/>
        </w:numPr>
        <w:shd w:val="clear" w:color="auto" w:fill="FFFFFF"/>
        <w:tabs>
          <w:tab w:val="clear" w:pos="1287"/>
          <w:tab w:val="num" w:pos="0"/>
          <w:tab w:val="left" w:pos="900"/>
        </w:tabs>
        <w:ind w:left="0" w:firstLine="709"/>
        <w:jc w:val="both"/>
        <w:rPr>
          <w:color w:val="000000"/>
          <w:sz w:val="26"/>
          <w:szCs w:val="26"/>
        </w:rPr>
      </w:pPr>
      <w:r w:rsidRPr="0046242B">
        <w:rPr>
          <w:color w:val="000000"/>
          <w:sz w:val="26"/>
          <w:szCs w:val="26"/>
        </w:rPr>
        <w:lastRenderedPageBreak/>
        <w:t>Товарная накладная унифицированной формы ТОРГ-12</w:t>
      </w:r>
      <w:r w:rsidR="00CB6205" w:rsidRPr="0046242B">
        <w:rPr>
          <w:color w:val="000000"/>
          <w:sz w:val="26"/>
          <w:szCs w:val="26"/>
        </w:rPr>
        <w:t xml:space="preserve"> или УПД</w:t>
      </w:r>
      <w:r w:rsidR="001A061C">
        <w:rPr>
          <w:color w:val="000000"/>
          <w:sz w:val="26"/>
          <w:szCs w:val="26"/>
        </w:rPr>
        <w:t>.</w:t>
      </w:r>
    </w:p>
    <w:p w14:paraId="5DF46DCF" w14:textId="01EE4ED9" w:rsidR="007936A8" w:rsidRPr="0034794B"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Товаросопроводительные документы должны быть оформлены на имя </w:t>
      </w:r>
      <w:r w:rsidR="002C7FA7">
        <w:rPr>
          <w:color w:val="000000"/>
          <w:sz w:val="26"/>
          <w:szCs w:val="26"/>
        </w:rPr>
        <w:t>Покупателя</w:t>
      </w:r>
      <w:r w:rsidRPr="0046242B">
        <w:rPr>
          <w:color w:val="000000"/>
          <w:sz w:val="26"/>
          <w:szCs w:val="26"/>
        </w:rPr>
        <w:t xml:space="preserve">. В случае отсутствия необходимых документов Покупатель (грузополучатель) уведомляет об этом Поставщика. Поставщик обязан в течение </w:t>
      </w:r>
      <w:r w:rsidR="002C7FA7">
        <w:rPr>
          <w:color w:val="000000"/>
          <w:sz w:val="26"/>
          <w:szCs w:val="26"/>
        </w:rPr>
        <w:t>2</w:t>
      </w:r>
      <w:r w:rsidR="009F3EA5" w:rsidRPr="0046242B">
        <w:rPr>
          <w:color w:val="000000"/>
          <w:sz w:val="26"/>
          <w:szCs w:val="26"/>
        </w:rPr>
        <w:t xml:space="preserve"> </w:t>
      </w:r>
      <w:r w:rsidRPr="0046242B">
        <w:rPr>
          <w:color w:val="000000"/>
          <w:sz w:val="26"/>
          <w:szCs w:val="26"/>
        </w:rPr>
        <w:t>(</w:t>
      </w:r>
      <w:r w:rsidR="002C7FA7">
        <w:rPr>
          <w:color w:val="000000"/>
          <w:sz w:val="26"/>
          <w:szCs w:val="26"/>
        </w:rPr>
        <w:t>двух</w:t>
      </w:r>
      <w:r w:rsidRPr="0046242B">
        <w:rPr>
          <w:color w:val="000000"/>
          <w:sz w:val="26"/>
          <w:szCs w:val="26"/>
        </w:rPr>
        <w:t>)</w:t>
      </w:r>
      <w:r w:rsidR="002C7FA7">
        <w:rPr>
          <w:color w:val="000000"/>
          <w:sz w:val="26"/>
          <w:szCs w:val="26"/>
        </w:rPr>
        <w:t xml:space="preserve"> календарных</w:t>
      </w:r>
      <w:r w:rsidRPr="0046242B">
        <w:rPr>
          <w:color w:val="000000"/>
          <w:sz w:val="26"/>
          <w:szCs w:val="26"/>
        </w:rPr>
        <w:t xml:space="preserve"> </w:t>
      </w:r>
      <w:r w:rsidRPr="0034794B">
        <w:rPr>
          <w:color w:val="000000"/>
          <w:sz w:val="26"/>
          <w:szCs w:val="26"/>
        </w:rPr>
        <w:t>дней с момента получения данного уведомления</w:t>
      </w:r>
      <w:r w:rsidR="00B93D16">
        <w:rPr>
          <w:color w:val="000000"/>
          <w:sz w:val="26"/>
          <w:szCs w:val="26"/>
        </w:rPr>
        <w:t xml:space="preserve">, </w:t>
      </w:r>
      <w:r w:rsidR="00B93D16" w:rsidRPr="00B93D16">
        <w:rPr>
          <w:color w:val="000000"/>
          <w:sz w:val="26"/>
          <w:szCs w:val="26"/>
        </w:rPr>
        <w:t>но не позднее 7-го числа месяца, следующим за месяцем, в котором была осуществлена поставка Товара,</w:t>
      </w:r>
      <w:r w:rsidRPr="0034794B">
        <w:rPr>
          <w:color w:val="000000"/>
          <w:sz w:val="26"/>
          <w:szCs w:val="26"/>
        </w:rPr>
        <w:t xml:space="preserve"> представить недостающие документы Покупателю (грузополучателю), что не освобождает Поставщика от ответственности, предусмотренной</w:t>
      </w:r>
      <w:r w:rsidR="00B93D16">
        <w:rPr>
          <w:color w:val="000000"/>
          <w:sz w:val="26"/>
          <w:szCs w:val="26"/>
        </w:rPr>
        <w:t xml:space="preserve"> п. 7.3.</w:t>
      </w:r>
      <w:r w:rsidRPr="0034794B">
        <w:rPr>
          <w:color w:val="000000"/>
          <w:sz w:val="26"/>
          <w:szCs w:val="26"/>
        </w:rPr>
        <w:t xml:space="preserve"> настоящего Договора за нарушение срока поставки.</w:t>
      </w:r>
    </w:p>
    <w:p w14:paraId="05257A71" w14:textId="77777777" w:rsidR="007936A8" w:rsidRPr="0046242B"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w:t>
      </w:r>
      <w:r w:rsidR="00354825">
        <w:rPr>
          <w:color w:val="000000"/>
          <w:sz w:val="26"/>
          <w:szCs w:val="26"/>
        </w:rPr>
        <w:t>.</w:t>
      </w:r>
    </w:p>
    <w:p w14:paraId="09D6E52B" w14:textId="46CD2FB6" w:rsidR="007936A8" w:rsidRPr="0046242B" w:rsidRDefault="007936A8" w:rsidP="001A061C">
      <w:pPr>
        <w:numPr>
          <w:ilvl w:val="1"/>
          <w:numId w:val="3"/>
        </w:numPr>
        <w:shd w:val="clear" w:color="auto" w:fill="FFFFFF"/>
        <w:tabs>
          <w:tab w:val="clear" w:pos="1080"/>
          <w:tab w:val="left" w:pos="720"/>
        </w:tabs>
        <w:ind w:left="0" w:firstLine="709"/>
        <w:jc w:val="both"/>
        <w:rPr>
          <w:i/>
          <w:color w:val="000000"/>
          <w:sz w:val="26"/>
          <w:szCs w:val="26"/>
        </w:rPr>
      </w:pPr>
      <w:r w:rsidRPr="0046242B">
        <w:rPr>
          <w:color w:val="000000"/>
          <w:sz w:val="26"/>
          <w:szCs w:val="26"/>
        </w:rPr>
        <w:t xml:space="preserve">На </w:t>
      </w:r>
      <w:r w:rsidR="00D465CB" w:rsidRPr="00D465CB">
        <w:rPr>
          <w:color w:val="000000"/>
          <w:sz w:val="26"/>
          <w:szCs w:val="26"/>
        </w:rPr>
        <w:t>Товар устанавливается гарантийный срок, согласно технической документации завода-изготовителя данного Товара, но не менее 1 (одного) года и исчисляемый с даты</w:t>
      </w:r>
      <w:r w:rsidR="00D465CB" w:rsidRPr="00D465CB">
        <w:rPr>
          <w:b/>
          <w:color w:val="000000"/>
          <w:sz w:val="26"/>
          <w:szCs w:val="26"/>
        </w:rPr>
        <w:t xml:space="preserve"> </w:t>
      </w:r>
      <w:r w:rsidR="00D465CB" w:rsidRPr="00D465CB">
        <w:rPr>
          <w:color w:val="000000"/>
          <w:sz w:val="26"/>
          <w:szCs w:val="26"/>
        </w:rPr>
        <w:t>подписания Сторонами товарной накладной унифицированной формы ТОРГ-12 или УПД</w:t>
      </w:r>
      <w:r w:rsidRPr="0046242B">
        <w:rPr>
          <w:color w:val="000000"/>
          <w:sz w:val="26"/>
          <w:szCs w:val="26"/>
        </w:rPr>
        <w:t xml:space="preserve">. </w:t>
      </w:r>
    </w:p>
    <w:p w14:paraId="14226B3B" w14:textId="77777777" w:rsidR="007936A8" w:rsidRPr="001A061C" w:rsidRDefault="007936A8" w:rsidP="001A061C">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w:t>
      </w:r>
      <w:r w:rsidR="00E10967" w:rsidRPr="0046242B">
        <w:rPr>
          <w:color w:val="000000"/>
          <w:sz w:val="26"/>
          <w:szCs w:val="26"/>
        </w:rPr>
        <w:t>,</w:t>
      </w:r>
      <w:r w:rsidRPr="0046242B">
        <w:rPr>
          <w:color w:val="000000"/>
          <w:sz w:val="26"/>
          <w:szCs w:val="26"/>
        </w:rPr>
        <w:t xml:space="preserve"> если при внутри</w:t>
      </w:r>
      <w:r w:rsidR="009D744A">
        <w:rPr>
          <w:color w:val="000000"/>
          <w:sz w:val="26"/>
          <w:szCs w:val="26"/>
        </w:rPr>
        <w:t xml:space="preserve"> </w:t>
      </w:r>
      <w:r w:rsidRPr="0046242B">
        <w:rPr>
          <w:color w:val="000000"/>
          <w:sz w:val="26"/>
          <w:szCs w:val="26"/>
        </w:rPr>
        <w:t>тарной приемк</w:t>
      </w:r>
      <w:r w:rsidR="00E10967" w:rsidRPr="0046242B">
        <w:rPr>
          <w:color w:val="000000"/>
          <w:sz w:val="26"/>
          <w:szCs w:val="26"/>
        </w:rPr>
        <w:t>е</w:t>
      </w:r>
      <w:r w:rsidRPr="0046242B">
        <w:rPr>
          <w:color w:val="000000"/>
          <w:sz w:val="26"/>
          <w:szCs w:val="26"/>
        </w:rPr>
        <w:t xml:space="preserve">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14:paraId="07786A4A"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производит за свой счет замену Товара;</w:t>
      </w:r>
    </w:p>
    <w:p w14:paraId="319240AC"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возвращает Покупателю стоимость Товара;</w:t>
      </w:r>
    </w:p>
    <w:p w14:paraId="52C7CB45" w14:textId="77777777" w:rsidR="007936A8" w:rsidRPr="0046242B" w:rsidRDefault="007936A8" w:rsidP="001A061C">
      <w:pPr>
        <w:numPr>
          <w:ilvl w:val="0"/>
          <w:numId w:val="4"/>
        </w:numPr>
        <w:shd w:val="clear" w:color="auto" w:fill="FFFFFF"/>
        <w:tabs>
          <w:tab w:val="left" w:pos="720"/>
        </w:tabs>
        <w:ind w:left="0" w:firstLine="709"/>
        <w:jc w:val="both"/>
        <w:rPr>
          <w:color w:val="000000"/>
          <w:sz w:val="26"/>
          <w:szCs w:val="26"/>
        </w:rPr>
      </w:pPr>
      <w:r w:rsidRPr="0046242B">
        <w:rPr>
          <w:color w:val="000000"/>
          <w:sz w:val="26"/>
          <w:szCs w:val="26"/>
        </w:rPr>
        <w:t>возмещает Покупателю расходы, связанные с устранением недостатков Товара.</w:t>
      </w:r>
    </w:p>
    <w:p w14:paraId="55CDE62A" w14:textId="77777777" w:rsidR="002674A7" w:rsidRPr="009D744A" w:rsidRDefault="007936A8" w:rsidP="009D744A">
      <w:pPr>
        <w:numPr>
          <w:ilvl w:val="1"/>
          <w:numId w:val="3"/>
        </w:numPr>
        <w:shd w:val="clear" w:color="auto" w:fill="FFFFFF"/>
        <w:tabs>
          <w:tab w:val="clear" w:pos="1080"/>
          <w:tab w:val="left" w:pos="720"/>
        </w:tabs>
        <w:ind w:left="0" w:firstLine="709"/>
        <w:jc w:val="both"/>
        <w:rPr>
          <w:color w:val="000000"/>
          <w:sz w:val="26"/>
          <w:szCs w:val="26"/>
        </w:rPr>
      </w:pPr>
      <w:r w:rsidRPr="0046242B">
        <w:rPr>
          <w:sz w:val="26"/>
          <w:szCs w:val="26"/>
        </w:rPr>
        <w:t>В течение гарантийного срока Поставщик гарантирует исправную и полнофункциональную работу Товара в соответствии с техническим</w:t>
      </w:r>
      <w:r w:rsidR="0034794B">
        <w:rPr>
          <w:sz w:val="26"/>
          <w:szCs w:val="26"/>
        </w:rPr>
        <w:t>и</w:t>
      </w:r>
      <w:r w:rsidRPr="0046242B">
        <w:rPr>
          <w:sz w:val="26"/>
          <w:szCs w:val="26"/>
        </w:rPr>
        <w:t xml:space="preserve"> требованиями к нему, установленными Договором, и возможность его использования по назначению.</w:t>
      </w:r>
    </w:p>
    <w:p w14:paraId="5703B9C4" w14:textId="77777777" w:rsidR="007936A8" w:rsidRPr="0046242B" w:rsidRDefault="007936A8" w:rsidP="0046242B">
      <w:pPr>
        <w:numPr>
          <w:ilvl w:val="0"/>
          <w:numId w:val="3"/>
        </w:numPr>
        <w:jc w:val="center"/>
        <w:rPr>
          <w:b/>
          <w:color w:val="000000"/>
          <w:sz w:val="26"/>
          <w:szCs w:val="26"/>
        </w:rPr>
      </w:pPr>
      <w:r w:rsidRPr="0046242B">
        <w:rPr>
          <w:b/>
          <w:color w:val="000000"/>
          <w:sz w:val="26"/>
          <w:szCs w:val="26"/>
        </w:rPr>
        <w:t>Тара, упаковка, маркировка</w:t>
      </w:r>
    </w:p>
    <w:p w14:paraId="44FA6C3E" w14:textId="77777777" w:rsidR="007936A8" w:rsidRPr="0046242B"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561770C5" w14:textId="77777777" w:rsidR="007936A8" w:rsidRPr="0046242B"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5C4E2522" w14:textId="77777777" w:rsidR="007936A8" w:rsidRPr="00770778" w:rsidRDefault="007936A8" w:rsidP="00770778">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Стоимость тары, упаковки включена в цену Товара</w:t>
      </w:r>
      <w:r w:rsidRPr="0046242B">
        <w:rPr>
          <w:i/>
          <w:color w:val="000000"/>
          <w:sz w:val="26"/>
          <w:szCs w:val="26"/>
        </w:rPr>
        <w:t xml:space="preserve">. </w:t>
      </w:r>
      <w:r w:rsidRPr="0046242B">
        <w:rPr>
          <w:color w:val="000000"/>
          <w:sz w:val="26"/>
          <w:szCs w:val="26"/>
        </w:rPr>
        <w:t>Тара, упаковка возврату не подлежит.</w:t>
      </w:r>
    </w:p>
    <w:p w14:paraId="3CF374F3" w14:textId="77777777" w:rsidR="007936A8" w:rsidRPr="0046242B" w:rsidRDefault="007936A8" w:rsidP="0046242B">
      <w:pPr>
        <w:numPr>
          <w:ilvl w:val="0"/>
          <w:numId w:val="3"/>
        </w:numPr>
        <w:shd w:val="clear" w:color="auto" w:fill="FFFFFF"/>
        <w:tabs>
          <w:tab w:val="left" w:pos="1190"/>
        </w:tabs>
        <w:jc w:val="center"/>
        <w:rPr>
          <w:color w:val="000000"/>
          <w:sz w:val="26"/>
          <w:szCs w:val="26"/>
        </w:rPr>
      </w:pPr>
      <w:r w:rsidRPr="0046242B">
        <w:rPr>
          <w:b/>
          <w:color w:val="000000"/>
          <w:sz w:val="26"/>
          <w:szCs w:val="26"/>
        </w:rPr>
        <w:t>Сроки, порядок и условия поставки</w:t>
      </w:r>
    </w:p>
    <w:p w14:paraId="62DA61D2" w14:textId="5DFE6238"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 xml:space="preserve">Срок поставки Товара </w:t>
      </w:r>
      <w:r w:rsidR="000530E6" w:rsidRPr="0046242B">
        <w:rPr>
          <w:color w:val="000000"/>
          <w:sz w:val="26"/>
          <w:szCs w:val="26"/>
        </w:rPr>
        <w:t xml:space="preserve">не более </w:t>
      </w:r>
      <w:r w:rsidR="00B62AA9">
        <w:rPr>
          <w:color w:val="000000"/>
          <w:sz w:val="26"/>
          <w:szCs w:val="26"/>
        </w:rPr>
        <w:t>14</w:t>
      </w:r>
      <w:r w:rsidR="00366E8A" w:rsidRPr="0046242B">
        <w:rPr>
          <w:color w:val="000000"/>
          <w:sz w:val="26"/>
          <w:szCs w:val="26"/>
        </w:rPr>
        <w:t xml:space="preserve"> (</w:t>
      </w:r>
      <w:r w:rsidR="00B62AA9">
        <w:rPr>
          <w:color w:val="000000"/>
          <w:sz w:val="26"/>
          <w:szCs w:val="26"/>
        </w:rPr>
        <w:t>четырнадцати</w:t>
      </w:r>
      <w:r w:rsidR="00366E8A" w:rsidRPr="0046242B">
        <w:rPr>
          <w:color w:val="000000"/>
          <w:sz w:val="26"/>
          <w:szCs w:val="26"/>
        </w:rPr>
        <w:t>)</w:t>
      </w:r>
      <w:r w:rsidR="000530E6" w:rsidRPr="0046242B">
        <w:rPr>
          <w:color w:val="000000"/>
          <w:sz w:val="26"/>
          <w:szCs w:val="26"/>
        </w:rPr>
        <w:t xml:space="preserve"> </w:t>
      </w:r>
      <w:r w:rsidR="00366E8A" w:rsidRPr="0046242B">
        <w:rPr>
          <w:color w:val="000000"/>
          <w:sz w:val="26"/>
          <w:szCs w:val="26"/>
        </w:rPr>
        <w:t xml:space="preserve">календарных </w:t>
      </w:r>
      <w:r w:rsidR="000530E6" w:rsidRPr="0046242B">
        <w:rPr>
          <w:color w:val="000000"/>
          <w:sz w:val="26"/>
          <w:szCs w:val="26"/>
        </w:rPr>
        <w:t>дней с момента получения письменной заявки</w:t>
      </w:r>
      <w:r w:rsidR="00B31DCA" w:rsidRPr="0046242B">
        <w:rPr>
          <w:color w:val="000000"/>
          <w:sz w:val="26"/>
          <w:szCs w:val="26"/>
        </w:rPr>
        <w:t xml:space="preserve"> Покупателя</w:t>
      </w:r>
      <w:r w:rsidR="008324F7">
        <w:rPr>
          <w:color w:val="000000"/>
          <w:sz w:val="26"/>
          <w:szCs w:val="26"/>
        </w:rPr>
        <w:t>,</w:t>
      </w:r>
      <w:r w:rsidR="008324F7" w:rsidRPr="008324F7">
        <w:rPr>
          <w:color w:val="000000"/>
          <w:sz w:val="26"/>
          <w:szCs w:val="26"/>
        </w:rPr>
        <w:t xml:space="preserve"> направ</w:t>
      </w:r>
      <w:r w:rsidR="008324F7">
        <w:rPr>
          <w:color w:val="000000"/>
          <w:sz w:val="26"/>
          <w:szCs w:val="26"/>
        </w:rPr>
        <w:t>ленной</w:t>
      </w:r>
      <w:r w:rsidR="008324F7" w:rsidRPr="008324F7">
        <w:rPr>
          <w:color w:val="000000"/>
          <w:sz w:val="26"/>
          <w:szCs w:val="26"/>
        </w:rPr>
        <w:t xml:space="preserve"> в адрес </w:t>
      </w:r>
      <w:r w:rsidR="008324F7">
        <w:rPr>
          <w:color w:val="000000"/>
          <w:sz w:val="26"/>
          <w:szCs w:val="26"/>
        </w:rPr>
        <w:t>Поставщика</w:t>
      </w:r>
      <w:r w:rsidR="008324F7" w:rsidRPr="008324F7">
        <w:rPr>
          <w:color w:val="000000"/>
          <w:sz w:val="26"/>
          <w:szCs w:val="26"/>
        </w:rPr>
        <w:t xml:space="preserve"> средствами факсимильной/электронной связи</w:t>
      </w:r>
      <w:r w:rsidR="00B31DCA" w:rsidRPr="0046242B">
        <w:rPr>
          <w:color w:val="000000"/>
          <w:sz w:val="26"/>
          <w:szCs w:val="26"/>
        </w:rPr>
        <w:t>.</w:t>
      </w:r>
      <w:r w:rsidR="005C458B" w:rsidRPr="0046242B">
        <w:rPr>
          <w:color w:val="000000"/>
          <w:sz w:val="26"/>
          <w:szCs w:val="26"/>
        </w:rPr>
        <w:t xml:space="preserve"> </w:t>
      </w:r>
      <w:r w:rsidR="002B0F9A" w:rsidRPr="0046242B">
        <w:rPr>
          <w:color w:val="000000"/>
          <w:sz w:val="26"/>
          <w:szCs w:val="26"/>
        </w:rPr>
        <w:t>С согласия Покупателя допускается досрочная поставка Товара</w:t>
      </w:r>
      <w:r w:rsidR="009D744A">
        <w:rPr>
          <w:color w:val="000000"/>
          <w:sz w:val="26"/>
          <w:szCs w:val="26"/>
        </w:rPr>
        <w:t>.</w:t>
      </w:r>
    </w:p>
    <w:p w14:paraId="6EE7A36E" w14:textId="520D115E"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обязан направить в адрес Покупателя средствами</w:t>
      </w:r>
      <w:r w:rsidR="0068294C">
        <w:rPr>
          <w:color w:val="000000"/>
          <w:sz w:val="26"/>
          <w:szCs w:val="26"/>
        </w:rPr>
        <w:t xml:space="preserve"> факсимильной/электронной связи, указанных в разделе 13 настоящего Договора </w:t>
      </w:r>
      <w:r w:rsidRPr="0046242B">
        <w:rPr>
          <w:color w:val="000000"/>
          <w:sz w:val="26"/>
          <w:szCs w:val="26"/>
        </w:rPr>
        <w:t>с последующим направлением уведомления на бланке организации информацию о предполагаемой дате п</w:t>
      </w:r>
      <w:r w:rsidR="00DF2477">
        <w:rPr>
          <w:color w:val="000000"/>
          <w:sz w:val="26"/>
          <w:szCs w:val="26"/>
        </w:rPr>
        <w:t>оставки Товара (частей Товара) в</w:t>
      </w:r>
      <w:r w:rsidRPr="0046242B">
        <w:rPr>
          <w:color w:val="000000"/>
          <w:sz w:val="26"/>
          <w:szCs w:val="26"/>
        </w:rPr>
        <w:t xml:space="preserve"> </w:t>
      </w:r>
      <w:r w:rsidR="00DF2477">
        <w:rPr>
          <w:color w:val="000000"/>
          <w:sz w:val="26"/>
          <w:szCs w:val="26"/>
        </w:rPr>
        <w:t>офис</w:t>
      </w:r>
      <w:r w:rsidR="000530E6" w:rsidRPr="0046242B">
        <w:rPr>
          <w:color w:val="000000"/>
          <w:sz w:val="26"/>
          <w:szCs w:val="26"/>
        </w:rPr>
        <w:t xml:space="preserve"> Покупателя</w:t>
      </w:r>
      <w:r w:rsidRPr="0046242B">
        <w:rPr>
          <w:i/>
          <w:color w:val="000000"/>
          <w:sz w:val="26"/>
          <w:szCs w:val="26"/>
        </w:rPr>
        <w:t xml:space="preserve"> </w:t>
      </w:r>
      <w:r w:rsidRPr="0046242B">
        <w:rPr>
          <w:color w:val="000000"/>
          <w:sz w:val="26"/>
          <w:szCs w:val="26"/>
        </w:rPr>
        <w:t xml:space="preserve">не позднее, </w:t>
      </w:r>
      <w:r w:rsidRPr="0046242B">
        <w:rPr>
          <w:color w:val="000000"/>
          <w:sz w:val="26"/>
          <w:szCs w:val="26"/>
        </w:rPr>
        <w:lastRenderedPageBreak/>
        <w:t xml:space="preserve">чем за </w:t>
      </w:r>
      <w:r w:rsidR="000530E6" w:rsidRPr="0046242B">
        <w:rPr>
          <w:color w:val="000000"/>
          <w:sz w:val="26"/>
          <w:szCs w:val="26"/>
        </w:rPr>
        <w:t>5 (пять</w:t>
      </w:r>
      <w:r w:rsidRPr="0046242B">
        <w:rPr>
          <w:color w:val="000000"/>
          <w:sz w:val="26"/>
          <w:szCs w:val="26"/>
        </w:rPr>
        <w:t xml:space="preserve">) рабочих </w:t>
      </w:r>
      <w:r w:rsidR="000530E6" w:rsidRPr="0046242B">
        <w:rPr>
          <w:color w:val="000000"/>
          <w:sz w:val="26"/>
          <w:szCs w:val="26"/>
        </w:rPr>
        <w:t>дней</w:t>
      </w:r>
      <w:r w:rsidRPr="0046242B">
        <w:rPr>
          <w:color w:val="000000"/>
          <w:sz w:val="26"/>
          <w:szCs w:val="26"/>
        </w:rPr>
        <w:t xml:space="preserve"> до даты </w:t>
      </w:r>
      <w:r w:rsidR="000530E6" w:rsidRPr="0046242B">
        <w:rPr>
          <w:color w:val="000000"/>
          <w:sz w:val="26"/>
          <w:szCs w:val="26"/>
        </w:rPr>
        <w:t xml:space="preserve">такой </w:t>
      </w:r>
      <w:r w:rsidRPr="0046242B">
        <w:rPr>
          <w:color w:val="000000"/>
          <w:sz w:val="26"/>
          <w:szCs w:val="26"/>
        </w:rPr>
        <w:t>поставки</w:t>
      </w:r>
      <w:r w:rsidR="000530E6" w:rsidRPr="0046242B">
        <w:rPr>
          <w:color w:val="000000"/>
          <w:sz w:val="26"/>
          <w:szCs w:val="26"/>
        </w:rPr>
        <w:t>.</w:t>
      </w:r>
    </w:p>
    <w:p w14:paraId="4775B39D" w14:textId="77777777" w:rsidR="005C458B"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w:t>
      </w:r>
      <w:r w:rsidR="00CB6205" w:rsidRPr="0046242B">
        <w:rPr>
          <w:color w:val="000000"/>
          <w:sz w:val="26"/>
          <w:szCs w:val="26"/>
        </w:rPr>
        <w:t xml:space="preserve"> или УПД</w:t>
      </w:r>
      <w:r w:rsidRPr="0046242B">
        <w:rPr>
          <w:color w:val="000000"/>
          <w:sz w:val="26"/>
          <w:szCs w:val="26"/>
        </w:rPr>
        <w:t>.</w:t>
      </w:r>
    </w:p>
    <w:p w14:paraId="0978633B" w14:textId="77777777" w:rsidR="00604FE4" w:rsidRPr="0046242B" w:rsidRDefault="00604FE4"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14:paraId="6A839610" w14:textId="28118E35"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r w:rsidR="0063452C">
        <w:rPr>
          <w:color w:val="000000"/>
          <w:sz w:val="26"/>
          <w:szCs w:val="26"/>
        </w:rPr>
        <w:t xml:space="preserve"> Поставщик должен переоформить документы первичной отчетности в течение 3 (трех) рабочих дней и направить</w:t>
      </w:r>
      <w:r w:rsidR="000E7A83">
        <w:rPr>
          <w:color w:val="000000"/>
          <w:sz w:val="26"/>
          <w:szCs w:val="26"/>
        </w:rPr>
        <w:t xml:space="preserve"> </w:t>
      </w:r>
      <w:r w:rsidR="000E7A83" w:rsidRPr="000E7A83">
        <w:rPr>
          <w:color w:val="000000"/>
          <w:sz w:val="26"/>
          <w:szCs w:val="26"/>
        </w:rPr>
        <w:t>в адрес Поставщика средствами факсимильной/электронной связи</w:t>
      </w:r>
      <w:r w:rsidR="000E7A83">
        <w:rPr>
          <w:color w:val="000000"/>
          <w:sz w:val="26"/>
          <w:szCs w:val="26"/>
        </w:rPr>
        <w:t>.</w:t>
      </w:r>
    </w:p>
    <w:p w14:paraId="5520D687" w14:textId="77777777"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67D2D667" w14:textId="77777777" w:rsidR="007936A8" w:rsidRPr="0046242B" w:rsidRDefault="007936A8" w:rsidP="00FA58CA">
      <w:pPr>
        <w:numPr>
          <w:ilvl w:val="1"/>
          <w:numId w:val="3"/>
        </w:numPr>
        <w:shd w:val="clear" w:color="auto" w:fill="FFFFFF"/>
        <w:tabs>
          <w:tab w:val="clear" w:pos="1080"/>
          <w:tab w:val="left" w:pos="720"/>
        </w:tabs>
        <w:ind w:left="0" w:firstLine="709"/>
        <w:jc w:val="both"/>
        <w:rPr>
          <w:color w:val="000000"/>
          <w:sz w:val="26"/>
          <w:szCs w:val="26"/>
        </w:rPr>
      </w:pPr>
      <w:r w:rsidRPr="0046242B">
        <w:rPr>
          <w:color w:val="000000"/>
          <w:sz w:val="26"/>
          <w:szCs w:val="26"/>
        </w:rPr>
        <w:t>Покупатель вправе, уведомив Поставщика, отказаться от принятия Товара, поставка которого просрочена.</w:t>
      </w:r>
    </w:p>
    <w:p w14:paraId="1E7813B3" w14:textId="77777777" w:rsidR="007936A8" w:rsidRPr="0046242B" w:rsidRDefault="007936A8" w:rsidP="0046242B">
      <w:pPr>
        <w:numPr>
          <w:ilvl w:val="0"/>
          <w:numId w:val="3"/>
        </w:numPr>
        <w:shd w:val="clear" w:color="auto" w:fill="FFFFFF"/>
        <w:tabs>
          <w:tab w:val="left" w:pos="1190"/>
        </w:tabs>
        <w:jc w:val="center"/>
        <w:rPr>
          <w:b/>
          <w:color w:val="000000"/>
          <w:sz w:val="26"/>
          <w:szCs w:val="26"/>
        </w:rPr>
      </w:pPr>
      <w:r w:rsidRPr="0046242B">
        <w:rPr>
          <w:b/>
          <w:color w:val="000000"/>
          <w:sz w:val="26"/>
          <w:szCs w:val="26"/>
        </w:rPr>
        <w:t>Приемка по количеству и качеству</w:t>
      </w:r>
    </w:p>
    <w:p w14:paraId="7F986B2D" w14:textId="77777777"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Приемка Товара осуществляется Покупателем совместно с представителями Поставщика в следующем порядке.</w:t>
      </w:r>
    </w:p>
    <w:p w14:paraId="1554A38C" w14:textId="350753CF"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 xml:space="preserve">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w:t>
      </w:r>
      <w:r w:rsidR="009E4C77">
        <w:rPr>
          <w:color w:val="000000"/>
          <w:sz w:val="26"/>
          <w:szCs w:val="26"/>
        </w:rPr>
        <w:t>в</w:t>
      </w:r>
      <w:r w:rsidRPr="0046242B">
        <w:rPr>
          <w:color w:val="000000"/>
          <w:sz w:val="26"/>
          <w:szCs w:val="26"/>
        </w:rPr>
        <w:t xml:space="preserve"> </w:t>
      </w:r>
      <w:r w:rsidR="009E4C77">
        <w:rPr>
          <w:color w:val="000000"/>
          <w:sz w:val="26"/>
          <w:szCs w:val="26"/>
        </w:rPr>
        <w:t>офис</w:t>
      </w:r>
      <w:r w:rsidRPr="0046242B">
        <w:rPr>
          <w:color w:val="000000"/>
          <w:sz w:val="26"/>
          <w:szCs w:val="26"/>
        </w:rPr>
        <w:t xml:space="preserve"> Покупателя поставочных партий (частей)</w:t>
      </w:r>
      <w:r w:rsidR="000530E6" w:rsidRPr="0046242B">
        <w:rPr>
          <w:color w:val="000000"/>
          <w:sz w:val="26"/>
          <w:szCs w:val="26"/>
        </w:rPr>
        <w:t xml:space="preserve"> Товара</w:t>
      </w:r>
      <w:r w:rsidRPr="0046242B">
        <w:rPr>
          <w:color w:val="000000"/>
          <w:sz w:val="26"/>
          <w:szCs w:val="26"/>
        </w:rPr>
        <w:t xml:space="preserve"> выполняется Покупателем совместно с Поставщиком без нарушения целостности тары, уп</w:t>
      </w:r>
      <w:r w:rsidR="000530E6" w:rsidRPr="0046242B">
        <w:rPr>
          <w:color w:val="000000"/>
          <w:sz w:val="26"/>
          <w:szCs w:val="26"/>
        </w:rPr>
        <w:t>аковки и консервации в течение 5 (пяти</w:t>
      </w:r>
      <w:r w:rsidRPr="0046242B">
        <w:rPr>
          <w:color w:val="000000"/>
          <w:sz w:val="26"/>
          <w:szCs w:val="26"/>
        </w:rPr>
        <w:t>) рабочих дней с даты начала такой приемки.</w:t>
      </w:r>
    </w:p>
    <w:p w14:paraId="6B12F19F" w14:textId="77777777" w:rsidR="007936A8" w:rsidRPr="0046242B" w:rsidRDefault="007936A8" w:rsidP="00442ADD">
      <w:pPr>
        <w:numPr>
          <w:ilvl w:val="1"/>
          <w:numId w:val="3"/>
        </w:numPr>
        <w:shd w:val="clear" w:color="auto" w:fill="FFFFFF"/>
        <w:tabs>
          <w:tab w:val="clear" w:pos="1080"/>
          <w:tab w:val="num" w:pos="0"/>
          <w:tab w:val="left" w:pos="720"/>
        </w:tabs>
        <w:ind w:left="0" w:firstLine="709"/>
        <w:jc w:val="both"/>
        <w:rPr>
          <w:color w:val="000000"/>
          <w:sz w:val="26"/>
          <w:szCs w:val="26"/>
        </w:rPr>
      </w:pPr>
      <w:r w:rsidRPr="0046242B">
        <w:rPr>
          <w:color w:val="000000"/>
          <w:sz w:val="26"/>
          <w:szCs w:val="26"/>
        </w:rPr>
        <w:t xml:space="preserve">Приемка Товара производится по </w:t>
      </w:r>
      <w:r w:rsidR="003A5937" w:rsidRPr="0046242B">
        <w:rPr>
          <w:color w:val="000000"/>
          <w:sz w:val="26"/>
          <w:szCs w:val="26"/>
        </w:rPr>
        <w:t>Товарной</w:t>
      </w:r>
      <w:r w:rsidRPr="0046242B">
        <w:rPr>
          <w:color w:val="000000"/>
          <w:sz w:val="26"/>
          <w:szCs w:val="26"/>
        </w:rPr>
        <w:t xml:space="preserve"> накладн</w:t>
      </w:r>
      <w:r w:rsidR="003A5937" w:rsidRPr="0046242B">
        <w:rPr>
          <w:color w:val="000000"/>
          <w:sz w:val="26"/>
          <w:szCs w:val="26"/>
        </w:rPr>
        <w:t>ой</w:t>
      </w:r>
      <w:r w:rsidRPr="0046242B">
        <w:rPr>
          <w:color w:val="000000"/>
          <w:sz w:val="26"/>
          <w:szCs w:val="26"/>
        </w:rPr>
        <w:t xml:space="preserve"> унифицированной формы ТОРГ-12</w:t>
      </w:r>
      <w:r w:rsidR="00CB6205" w:rsidRPr="0046242B">
        <w:rPr>
          <w:color w:val="000000"/>
          <w:sz w:val="26"/>
          <w:szCs w:val="26"/>
        </w:rPr>
        <w:t xml:space="preserve"> или УПД</w:t>
      </w:r>
      <w:r w:rsidRPr="0046242B">
        <w:rPr>
          <w:color w:val="000000"/>
          <w:sz w:val="26"/>
          <w:szCs w:val="26"/>
        </w:rPr>
        <w:t>.</w:t>
      </w:r>
    </w:p>
    <w:p w14:paraId="50CC50B4" w14:textId="77777777"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6.4.</w:t>
      </w:r>
      <w:r>
        <w:rPr>
          <w:color w:val="000000"/>
          <w:sz w:val="26"/>
          <w:szCs w:val="26"/>
        </w:rPr>
        <w:tab/>
      </w:r>
      <w:r w:rsidR="007936A8" w:rsidRPr="0046242B">
        <w:rPr>
          <w:color w:val="000000"/>
          <w:sz w:val="26"/>
          <w:szCs w:val="26"/>
        </w:rPr>
        <w:t xml:space="preserve">В течение </w:t>
      </w:r>
      <w:r w:rsidR="000530E6" w:rsidRPr="0046242B">
        <w:rPr>
          <w:color w:val="000000"/>
          <w:sz w:val="26"/>
          <w:szCs w:val="26"/>
        </w:rPr>
        <w:t>10 (десяти)</w:t>
      </w:r>
      <w:r w:rsidR="007936A8" w:rsidRPr="0046242B">
        <w:rPr>
          <w:color w:val="000000"/>
          <w:sz w:val="26"/>
          <w:szCs w:val="26"/>
        </w:rPr>
        <w:t xml:space="preserve"> календарных дней с даты получения подписанных со стороны Поставщика оригиналов товарной накладной по форме ТОРГ-12</w:t>
      </w:r>
      <w:r w:rsidR="008C6CFA" w:rsidRPr="0046242B">
        <w:rPr>
          <w:color w:val="000000"/>
          <w:sz w:val="26"/>
          <w:szCs w:val="26"/>
        </w:rPr>
        <w:t xml:space="preserve"> или УПД.</w:t>
      </w:r>
      <w:r w:rsidR="007936A8" w:rsidRPr="0046242B">
        <w:rPr>
          <w:color w:val="000000"/>
          <w:sz w:val="26"/>
          <w:szCs w:val="26"/>
        </w:rPr>
        <w:t xml:space="preserve"> Покупатель направляет Поставщику</w:t>
      </w:r>
      <w:r w:rsidR="00F76037" w:rsidRPr="0046242B">
        <w:rPr>
          <w:color w:val="000000"/>
          <w:sz w:val="26"/>
          <w:szCs w:val="26"/>
        </w:rPr>
        <w:t xml:space="preserve">, </w:t>
      </w:r>
      <w:r w:rsidR="007936A8" w:rsidRPr="0046242B">
        <w:rPr>
          <w:color w:val="000000"/>
          <w:sz w:val="26"/>
          <w:szCs w:val="26"/>
        </w:rPr>
        <w:t>подписанные со своей стороны</w:t>
      </w:r>
      <w:r w:rsidR="00F76037" w:rsidRPr="0046242B">
        <w:rPr>
          <w:color w:val="000000"/>
          <w:sz w:val="26"/>
          <w:szCs w:val="26"/>
        </w:rPr>
        <w:t>,</w:t>
      </w:r>
      <w:r w:rsidR="007936A8" w:rsidRPr="0046242B">
        <w:rPr>
          <w:color w:val="000000"/>
          <w:sz w:val="26"/>
          <w:szCs w:val="26"/>
        </w:rPr>
        <w:t xml:space="preserve">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4940F19E" w14:textId="367D0BCE"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6.5.</w:t>
      </w:r>
      <w:r>
        <w:rPr>
          <w:color w:val="000000"/>
          <w:sz w:val="26"/>
          <w:szCs w:val="26"/>
        </w:rPr>
        <w:tab/>
      </w:r>
      <w:r w:rsidR="007936A8" w:rsidRPr="0046242B">
        <w:rPr>
          <w:color w:val="000000"/>
          <w:sz w:val="26"/>
          <w:szCs w:val="26"/>
        </w:rPr>
        <w:t>Внутри</w:t>
      </w:r>
      <w:r w:rsidR="009D744A">
        <w:rPr>
          <w:color w:val="000000"/>
          <w:sz w:val="26"/>
          <w:szCs w:val="26"/>
        </w:rPr>
        <w:t xml:space="preserve"> </w:t>
      </w:r>
      <w:r w:rsidR="007936A8" w:rsidRPr="0046242B">
        <w:rPr>
          <w:color w:val="000000"/>
          <w:sz w:val="26"/>
          <w:szCs w:val="26"/>
        </w:rPr>
        <w:t xml:space="preserve">тарная приемка Товара будет производиться </w:t>
      </w:r>
      <w:r w:rsidR="003D0C7C">
        <w:rPr>
          <w:color w:val="000000"/>
          <w:sz w:val="26"/>
          <w:szCs w:val="26"/>
        </w:rPr>
        <w:t>в</w:t>
      </w:r>
      <w:r w:rsidR="007936A8" w:rsidRPr="0046242B">
        <w:rPr>
          <w:color w:val="000000"/>
          <w:sz w:val="26"/>
          <w:szCs w:val="26"/>
        </w:rPr>
        <w:t xml:space="preserve"> </w:t>
      </w:r>
      <w:r w:rsidR="003D0C7C">
        <w:rPr>
          <w:color w:val="000000"/>
          <w:sz w:val="26"/>
          <w:szCs w:val="26"/>
        </w:rPr>
        <w:t>офисе</w:t>
      </w:r>
      <w:r w:rsidR="007936A8" w:rsidRPr="0046242B">
        <w:rPr>
          <w:color w:val="000000"/>
          <w:sz w:val="26"/>
          <w:szCs w:val="26"/>
        </w:rPr>
        <w:t xml:space="preserve"> Покупателя с участием представителей Покупателя, Поставщика с вскрытием ящиков (упаковки) Товара.</w:t>
      </w:r>
    </w:p>
    <w:p w14:paraId="5B820746" w14:textId="77777777"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6.6.</w:t>
      </w:r>
      <w:r>
        <w:rPr>
          <w:color w:val="000000"/>
          <w:sz w:val="26"/>
          <w:szCs w:val="26"/>
        </w:rPr>
        <w:tab/>
      </w:r>
      <w:r w:rsidR="007936A8" w:rsidRPr="0046242B">
        <w:rPr>
          <w:color w:val="000000"/>
          <w:sz w:val="26"/>
          <w:szCs w:val="26"/>
        </w:rPr>
        <w:t xml:space="preserve">Покупатель направляет Поставщику сообщение о планируемой дате вскрытия ящиков (упаковки) для проверки соответствия содержимого </w:t>
      </w:r>
      <w:r w:rsidR="00E66B00" w:rsidRPr="0046242B">
        <w:rPr>
          <w:color w:val="000000"/>
          <w:sz w:val="26"/>
          <w:szCs w:val="26"/>
        </w:rPr>
        <w:t>в ящиках упаковочным листам за 5</w:t>
      </w:r>
      <w:r w:rsidR="007936A8" w:rsidRPr="0046242B">
        <w:rPr>
          <w:color w:val="000000"/>
          <w:sz w:val="26"/>
          <w:szCs w:val="26"/>
        </w:rPr>
        <w:t xml:space="preserve"> (</w:t>
      </w:r>
      <w:r w:rsidR="00E66B00" w:rsidRPr="0046242B">
        <w:rPr>
          <w:color w:val="000000"/>
          <w:sz w:val="26"/>
          <w:szCs w:val="26"/>
        </w:rPr>
        <w:t>пять</w:t>
      </w:r>
      <w:r w:rsidR="007936A8" w:rsidRPr="0046242B">
        <w:rPr>
          <w:color w:val="000000"/>
          <w:sz w:val="26"/>
          <w:szCs w:val="26"/>
        </w:rPr>
        <w:t>) рабочих дней до начала их вскрытия. По результатам проверки внутри</w:t>
      </w:r>
      <w:r w:rsidR="009D744A">
        <w:rPr>
          <w:color w:val="000000"/>
          <w:sz w:val="26"/>
          <w:szCs w:val="26"/>
        </w:rPr>
        <w:t xml:space="preserve"> </w:t>
      </w:r>
      <w:r w:rsidR="007936A8" w:rsidRPr="0046242B">
        <w:rPr>
          <w:color w:val="000000"/>
          <w:sz w:val="26"/>
          <w:szCs w:val="26"/>
        </w:rPr>
        <w:t>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14:paraId="265DF035"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дата и место составления акта;</w:t>
      </w:r>
    </w:p>
    <w:p w14:paraId="7CD4EAAE" w14:textId="77777777" w:rsidR="007936A8" w:rsidRPr="0046242B" w:rsidRDefault="009D744A" w:rsidP="00736749">
      <w:pPr>
        <w:shd w:val="clear" w:color="auto" w:fill="FFFFFF"/>
        <w:ind w:firstLine="709"/>
        <w:jc w:val="both"/>
        <w:rPr>
          <w:color w:val="000000"/>
          <w:sz w:val="26"/>
          <w:szCs w:val="26"/>
        </w:rPr>
      </w:pPr>
      <w:r>
        <w:rPr>
          <w:color w:val="000000"/>
          <w:sz w:val="26"/>
          <w:szCs w:val="26"/>
        </w:rPr>
        <w:lastRenderedPageBreak/>
        <w:t>-</w:t>
      </w:r>
      <w:r w:rsidR="007936A8" w:rsidRPr="0046242B">
        <w:rPr>
          <w:color w:val="000000"/>
          <w:sz w:val="26"/>
          <w:szCs w:val="26"/>
        </w:rPr>
        <w:t>номер и дата Договора;</w:t>
      </w:r>
    </w:p>
    <w:p w14:paraId="0F3C15B7"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наименование Товара (ов);</w:t>
      </w:r>
    </w:p>
    <w:p w14:paraId="0F19D4BE"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состояние тары и консервации;</w:t>
      </w:r>
    </w:p>
    <w:p w14:paraId="6D032688"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номера мест, в которых обнаружены недостатки, недостача и/или дефект;</w:t>
      </w:r>
    </w:p>
    <w:p w14:paraId="2CEA2160"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количество мест всей партии Товара;</w:t>
      </w:r>
    </w:p>
    <w:p w14:paraId="2D0F1DFE" w14:textId="77777777" w:rsidR="007936A8" w:rsidRPr="0046242B" w:rsidRDefault="009D744A" w:rsidP="00736749">
      <w:pPr>
        <w:shd w:val="clear" w:color="auto" w:fill="FFFFFF"/>
        <w:ind w:firstLine="709"/>
        <w:jc w:val="both"/>
        <w:rPr>
          <w:color w:val="000000"/>
          <w:sz w:val="26"/>
          <w:szCs w:val="26"/>
        </w:rPr>
      </w:pPr>
      <w:r>
        <w:rPr>
          <w:color w:val="000000"/>
          <w:sz w:val="26"/>
          <w:szCs w:val="26"/>
        </w:rPr>
        <w:t>-</w:t>
      </w:r>
      <w:r w:rsidR="007936A8" w:rsidRPr="0046242B">
        <w:rPr>
          <w:color w:val="000000"/>
          <w:sz w:val="26"/>
          <w:szCs w:val="26"/>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14:paraId="37FE6301" w14:textId="77777777"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6.7.</w:t>
      </w:r>
      <w:r>
        <w:rPr>
          <w:color w:val="000000"/>
          <w:sz w:val="26"/>
          <w:szCs w:val="26"/>
        </w:rPr>
        <w:tab/>
      </w:r>
      <w:r w:rsidR="007936A8" w:rsidRPr="0046242B">
        <w:rPr>
          <w:color w:val="000000"/>
          <w:sz w:val="26"/>
          <w:szCs w:val="26"/>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3528ED03" w14:textId="77777777" w:rsidR="007936A8" w:rsidRPr="0046242B" w:rsidRDefault="00736749" w:rsidP="00736749">
      <w:pPr>
        <w:shd w:val="clear" w:color="auto" w:fill="FFFFFF"/>
        <w:tabs>
          <w:tab w:val="left" w:pos="720"/>
        </w:tabs>
        <w:ind w:firstLine="709"/>
        <w:jc w:val="both"/>
        <w:rPr>
          <w:color w:val="000000"/>
          <w:sz w:val="26"/>
          <w:szCs w:val="26"/>
        </w:rPr>
      </w:pPr>
      <w:r>
        <w:rPr>
          <w:color w:val="000000"/>
          <w:sz w:val="26"/>
          <w:szCs w:val="26"/>
        </w:rPr>
        <w:t>6.8.</w:t>
      </w:r>
      <w:r>
        <w:rPr>
          <w:color w:val="000000"/>
          <w:sz w:val="26"/>
          <w:szCs w:val="26"/>
        </w:rPr>
        <w:tab/>
      </w:r>
      <w:r w:rsidR="007936A8" w:rsidRPr="0046242B">
        <w:rPr>
          <w:color w:val="000000"/>
          <w:sz w:val="26"/>
          <w:szCs w:val="26"/>
        </w:rPr>
        <w:t>В случае невозможности прибытия Поставщика к дате, оп</w:t>
      </w:r>
      <w:r w:rsidR="00760C36" w:rsidRPr="0046242B">
        <w:rPr>
          <w:color w:val="000000"/>
          <w:sz w:val="26"/>
          <w:szCs w:val="26"/>
        </w:rPr>
        <w:t xml:space="preserve">ределяемой в соответствии с п. </w:t>
      </w:r>
      <w:r w:rsidR="008C6CFA" w:rsidRPr="0046242B">
        <w:rPr>
          <w:color w:val="000000"/>
          <w:sz w:val="26"/>
          <w:szCs w:val="26"/>
        </w:rPr>
        <w:t>6</w:t>
      </w:r>
      <w:r w:rsidR="007936A8" w:rsidRPr="0046242B">
        <w:rPr>
          <w:color w:val="000000"/>
          <w:sz w:val="26"/>
          <w:szCs w:val="26"/>
        </w:rPr>
        <w:t>.</w:t>
      </w:r>
      <w:r>
        <w:rPr>
          <w:color w:val="000000"/>
          <w:sz w:val="26"/>
          <w:szCs w:val="26"/>
        </w:rPr>
        <w:t>6</w:t>
      </w:r>
      <w:r w:rsidR="007936A8" w:rsidRPr="0046242B">
        <w:rPr>
          <w:color w:val="000000"/>
          <w:sz w:val="26"/>
          <w:szCs w:val="26"/>
        </w:rPr>
        <w:t>. настоящего Договора, на внутри</w:t>
      </w:r>
      <w:r w:rsidR="001A24D3">
        <w:rPr>
          <w:color w:val="000000"/>
          <w:sz w:val="26"/>
          <w:szCs w:val="26"/>
        </w:rPr>
        <w:t xml:space="preserve"> </w:t>
      </w:r>
      <w:r w:rsidR="007936A8" w:rsidRPr="0046242B">
        <w:rPr>
          <w:color w:val="000000"/>
          <w:sz w:val="26"/>
          <w:szCs w:val="26"/>
        </w:rPr>
        <w:t xml:space="preserve">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w:t>
      </w:r>
      <w:r w:rsidR="008C6CFA" w:rsidRPr="0046242B">
        <w:rPr>
          <w:color w:val="000000"/>
          <w:sz w:val="26"/>
          <w:szCs w:val="26"/>
        </w:rPr>
        <w:t>13</w:t>
      </w:r>
      <w:r w:rsidR="007936A8" w:rsidRPr="0046242B">
        <w:rPr>
          <w:color w:val="000000"/>
          <w:sz w:val="26"/>
          <w:szCs w:val="26"/>
        </w:rPr>
        <w:t xml:space="preserve">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14:paraId="7E196926" w14:textId="77777777" w:rsidR="007936A8" w:rsidRPr="0046242B" w:rsidRDefault="007936A8" w:rsidP="0046242B">
      <w:pPr>
        <w:numPr>
          <w:ilvl w:val="0"/>
          <w:numId w:val="3"/>
        </w:numPr>
        <w:shd w:val="clear" w:color="auto" w:fill="FFFFFF"/>
        <w:tabs>
          <w:tab w:val="left" w:pos="1190"/>
        </w:tabs>
        <w:ind w:left="357"/>
        <w:jc w:val="center"/>
        <w:rPr>
          <w:b/>
          <w:color w:val="000000"/>
          <w:sz w:val="26"/>
          <w:szCs w:val="26"/>
        </w:rPr>
      </w:pPr>
      <w:r w:rsidRPr="0046242B">
        <w:rPr>
          <w:b/>
          <w:color w:val="000000"/>
          <w:sz w:val="26"/>
          <w:szCs w:val="26"/>
        </w:rPr>
        <w:t>Ответственность по Договору</w:t>
      </w:r>
    </w:p>
    <w:p w14:paraId="2FE3C793" w14:textId="77777777" w:rsidR="007936A8" w:rsidRPr="0046242B" w:rsidRDefault="007936A8" w:rsidP="00442ADD">
      <w:pPr>
        <w:pStyle w:val="af1"/>
        <w:numPr>
          <w:ilvl w:val="1"/>
          <w:numId w:val="10"/>
        </w:numPr>
        <w:shd w:val="clear" w:color="auto" w:fill="FFFFFF"/>
        <w:ind w:left="0" w:firstLine="709"/>
        <w:jc w:val="both"/>
        <w:rPr>
          <w:color w:val="000000"/>
          <w:sz w:val="26"/>
          <w:szCs w:val="26"/>
        </w:rPr>
      </w:pPr>
      <w:r w:rsidRPr="0046242B">
        <w:rPr>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506C141D" w14:textId="77777777" w:rsidR="007936A8" w:rsidRPr="0046242B" w:rsidRDefault="007936A8" w:rsidP="00442ADD">
      <w:pPr>
        <w:pStyle w:val="af1"/>
        <w:numPr>
          <w:ilvl w:val="1"/>
          <w:numId w:val="10"/>
        </w:numPr>
        <w:shd w:val="clear" w:color="auto" w:fill="FFFFFF"/>
        <w:ind w:left="0" w:firstLine="709"/>
        <w:jc w:val="both"/>
        <w:rPr>
          <w:color w:val="000000"/>
          <w:sz w:val="26"/>
          <w:szCs w:val="26"/>
        </w:rPr>
      </w:pPr>
      <w:r w:rsidRPr="0046242B">
        <w:rPr>
          <w:color w:val="000000"/>
          <w:sz w:val="26"/>
          <w:szCs w:val="26"/>
        </w:rPr>
        <w:t xml:space="preserve">За нарушение сроков </w:t>
      </w:r>
      <w:r w:rsidR="00F76037" w:rsidRPr="0046242B">
        <w:rPr>
          <w:color w:val="000000"/>
          <w:sz w:val="26"/>
          <w:szCs w:val="26"/>
        </w:rPr>
        <w:t>оплаты</w:t>
      </w:r>
      <w:r w:rsidRPr="0046242B">
        <w:rPr>
          <w:color w:val="000000"/>
          <w:sz w:val="26"/>
          <w:szCs w:val="26"/>
        </w:rPr>
        <w:t xml:space="preserve"> за поставленные по настоящему Договору Товары Покупатель выплачивает по письменному требованию Поставщика неустойку в размере </w:t>
      </w:r>
      <w:r w:rsidR="00760C36" w:rsidRPr="0046242B">
        <w:rPr>
          <w:color w:val="000000"/>
          <w:sz w:val="26"/>
          <w:szCs w:val="26"/>
        </w:rPr>
        <w:t>0,01</w:t>
      </w:r>
      <w:r w:rsidRPr="0046242B">
        <w:rPr>
          <w:color w:val="000000"/>
          <w:sz w:val="26"/>
          <w:szCs w:val="26"/>
        </w:rPr>
        <w:t xml:space="preserve">% от просроченной суммы за каждый день просрочки, но не более </w:t>
      </w:r>
      <w:r w:rsidR="00A067D2">
        <w:rPr>
          <w:color w:val="000000"/>
          <w:sz w:val="26"/>
          <w:szCs w:val="26"/>
        </w:rPr>
        <w:t>2</w:t>
      </w:r>
      <w:r w:rsidRPr="0046242B">
        <w:rPr>
          <w:color w:val="000000"/>
          <w:sz w:val="26"/>
          <w:szCs w:val="26"/>
        </w:rPr>
        <w:t xml:space="preserve"> % от суммы задолженности.</w:t>
      </w:r>
    </w:p>
    <w:p w14:paraId="2FF7E966" w14:textId="77777777" w:rsidR="00D15F56" w:rsidRDefault="0005615D" w:rsidP="00442ADD">
      <w:pPr>
        <w:pStyle w:val="af1"/>
        <w:numPr>
          <w:ilvl w:val="1"/>
          <w:numId w:val="10"/>
        </w:numPr>
        <w:shd w:val="clear" w:color="auto" w:fill="FFFFFF"/>
        <w:ind w:left="0" w:firstLine="709"/>
        <w:jc w:val="both"/>
        <w:rPr>
          <w:color w:val="000000"/>
          <w:sz w:val="26"/>
          <w:szCs w:val="26"/>
        </w:rPr>
      </w:pPr>
      <w:r w:rsidRPr="00B339DF">
        <w:rPr>
          <w:color w:val="000000"/>
          <w:sz w:val="26"/>
          <w:szCs w:val="26"/>
        </w:rPr>
        <w:t>За нарушение Поставщиком сроков исполнения обязательств по предоставлению документов</w:t>
      </w:r>
      <w:r w:rsidR="00E0276F">
        <w:rPr>
          <w:color w:val="000000"/>
          <w:sz w:val="26"/>
          <w:szCs w:val="26"/>
        </w:rPr>
        <w:t>,</w:t>
      </w:r>
      <w:r w:rsidRPr="00B339DF">
        <w:rPr>
          <w:color w:val="000000"/>
          <w:sz w:val="26"/>
          <w:szCs w:val="26"/>
        </w:rPr>
        <w:t xml:space="preserve"> </w:t>
      </w:r>
      <w:r w:rsidR="005A43A2">
        <w:rPr>
          <w:color w:val="000000"/>
          <w:sz w:val="26"/>
          <w:szCs w:val="26"/>
        </w:rPr>
        <w:t>указанных в</w:t>
      </w:r>
      <w:r w:rsidRPr="00B339DF">
        <w:rPr>
          <w:color w:val="000000"/>
          <w:sz w:val="26"/>
          <w:szCs w:val="26"/>
        </w:rPr>
        <w:t xml:space="preserve"> </w:t>
      </w:r>
      <w:r w:rsidR="005A43A2">
        <w:rPr>
          <w:color w:val="000000"/>
          <w:sz w:val="26"/>
          <w:szCs w:val="26"/>
        </w:rPr>
        <w:t>п</w:t>
      </w:r>
      <w:r w:rsidR="00E0276F">
        <w:rPr>
          <w:color w:val="000000"/>
          <w:sz w:val="26"/>
          <w:szCs w:val="26"/>
        </w:rPr>
        <w:t>.</w:t>
      </w:r>
      <w:r w:rsidRPr="00B339DF">
        <w:rPr>
          <w:color w:val="000000"/>
          <w:sz w:val="26"/>
          <w:szCs w:val="26"/>
        </w:rPr>
        <w:t xml:space="preserve"> </w:t>
      </w:r>
      <w:r w:rsidR="004C77BD">
        <w:rPr>
          <w:color w:val="000000"/>
          <w:sz w:val="26"/>
          <w:szCs w:val="26"/>
        </w:rPr>
        <w:t>3.2., 3.3</w:t>
      </w:r>
      <w:r w:rsidRPr="00B339DF">
        <w:rPr>
          <w:color w:val="000000"/>
          <w:sz w:val="26"/>
          <w:szCs w:val="26"/>
        </w:rPr>
        <w:t xml:space="preserve">., </w:t>
      </w:r>
      <w:r w:rsidR="00335C38">
        <w:rPr>
          <w:color w:val="000000"/>
          <w:sz w:val="26"/>
          <w:szCs w:val="26"/>
        </w:rPr>
        <w:t>6</w:t>
      </w:r>
      <w:r w:rsidRPr="00B339DF">
        <w:rPr>
          <w:color w:val="000000"/>
          <w:sz w:val="26"/>
          <w:szCs w:val="26"/>
        </w:rPr>
        <w:t>.</w:t>
      </w:r>
      <w:r w:rsidR="00335C38">
        <w:rPr>
          <w:color w:val="000000"/>
          <w:sz w:val="26"/>
          <w:szCs w:val="26"/>
        </w:rPr>
        <w:t>4</w:t>
      </w:r>
      <w:r w:rsidRPr="00B339DF">
        <w:rPr>
          <w:color w:val="000000"/>
          <w:sz w:val="26"/>
          <w:szCs w:val="26"/>
        </w:rPr>
        <w:t xml:space="preserve">. настоящего Договора Покупатель имеет право потребовать от Поставщика уплаты неустойки в размере 1/365 </w:t>
      </w:r>
      <w:r w:rsidR="00240464">
        <w:rPr>
          <w:color w:val="000000"/>
          <w:sz w:val="26"/>
          <w:szCs w:val="26"/>
        </w:rPr>
        <w:t xml:space="preserve">ключевой </w:t>
      </w:r>
      <w:r w:rsidRPr="00B339DF">
        <w:rPr>
          <w:color w:val="000000"/>
          <w:sz w:val="26"/>
          <w:szCs w:val="26"/>
        </w:rPr>
        <w:t>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w:t>
      </w:r>
      <w:r w:rsidR="00E0276F">
        <w:rPr>
          <w:color w:val="000000"/>
          <w:sz w:val="26"/>
          <w:szCs w:val="26"/>
        </w:rPr>
        <w:t>, указанных в</w:t>
      </w:r>
      <w:r w:rsidRPr="00B339DF">
        <w:rPr>
          <w:color w:val="000000"/>
          <w:sz w:val="26"/>
          <w:szCs w:val="26"/>
        </w:rPr>
        <w:t xml:space="preserve"> п</w:t>
      </w:r>
      <w:r w:rsidR="00E0276F">
        <w:rPr>
          <w:color w:val="000000"/>
          <w:sz w:val="26"/>
          <w:szCs w:val="26"/>
        </w:rPr>
        <w:t>.</w:t>
      </w:r>
      <w:r w:rsidRPr="00B339DF">
        <w:rPr>
          <w:color w:val="000000"/>
          <w:sz w:val="26"/>
          <w:szCs w:val="26"/>
        </w:rPr>
        <w:t xml:space="preserve"> </w:t>
      </w:r>
      <w:r w:rsidR="00E0276F">
        <w:rPr>
          <w:color w:val="000000"/>
          <w:sz w:val="26"/>
          <w:szCs w:val="26"/>
        </w:rPr>
        <w:t>3.2., 3</w:t>
      </w:r>
      <w:r w:rsidRPr="00B339DF">
        <w:rPr>
          <w:color w:val="000000"/>
          <w:sz w:val="26"/>
          <w:szCs w:val="26"/>
        </w:rPr>
        <w:t>.</w:t>
      </w:r>
      <w:r w:rsidR="00246D7F">
        <w:rPr>
          <w:color w:val="000000"/>
          <w:sz w:val="26"/>
          <w:szCs w:val="26"/>
        </w:rPr>
        <w:t>3</w:t>
      </w:r>
      <w:r w:rsidRPr="00B339DF">
        <w:rPr>
          <w:color w:val="000000"/>
          <w:sz w:val="26"/>
          <w:szCs w:val="26"/>
        </w:rPr>
        <w:t xml:space="preserve">., </w:t>
      </w:r>
      <w:r w:rsidR="00246D7F">
        <w:rPr>
          <w:color w:val="000000"/>
          <w:sz w:val="26"/>
          <w:szCs w:val="26"/>
        </w:rPr>
        <w:t>6</w:t>
      </w:r>
      <w:r w:rsidRPr="00B339DF">
        <w:rPr>
          <w:color w:val="000000"/>
          <w:sz w:val="26"/>
          <w:szCs w:val="26"/>
        </w:rPr>
        <w:t>.</w:t>
      </w:r>
      <w:r w:rsidR="00246D7F">
        <w:rPr>
          <w:color w:val="000000"/>
          <w:sz w:val="26"/>
          <w:szCs w:val="26"/>
        </w:rPr>
        <w:t>4</w:t>
      </w:r>
      <w:r w:rsidRPr="00B339DF">
        <w:rPr>
          <w:color w:val="000000"/>
          <w:sz w:val="26"/>
          <w:szCs w:val="26"/>
        </w:rPr>
        <w:t xml:space="preserve">.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w:t>
      </w:r>
      <w:r w:rsidR="00B339DF" w:rsidRPr="00B339DF">
        <w:rPr>
          <w:color w:val="000000"/>
          <w:sz w:val="26"/>
          <w:szCs w:val="26"/>
        </w:rPr>
        <w:t>в Товарной накладной унифицированной формы ТОРГ-12</w:t>
      </w:r>
      <w:r w:rsidR="00B339DF">
        <w:rPr>
          <w:color w:val="000000"/>
          <w:sz w:val="26"/>
          <w:szCs w:val="26"/>
        </w:rPr>
        <w:t>,</w:t>
      </w:r>
      <w:r w:rsidR="00B339DF" w:rsidRPr="00B339DF">
        <w:rPr>
          <w:color w:val="000000"/>
          <w:sz w:val="26"/>
          <w:szCs w:val="26"/>
        </w:rPr>
        <w:t xml:space="preserve"> УПД</w:t>
      </w:r>
      <w:r w:rsidRPr="00B339DF">
        <w:rPr>
          <w:color w:val="000000"/>
          <w:sz w:val="26"/>
          <w:szCs w:val="26"/>
        </w:rPr>
        <w:t xml:space="preserve"> и/или документах, подтверждающих факт поставки. </w:t>
      </w:r>
    </w:p>
    <w:p w14:paraId="5D4C81D6" w14:textId="4730A35C" w:rsidR="007936A8" w:rsidRPr="00B339DF" w:rsidRDefault="007936A8" w:rsidP="00442ADD">
      <w:pPr>
        <w:pStyle w:val="af1"/>
        <w:numPr>
          <w:ilvl w:val="1"/>
          <w:numId w:val="10"/>
        </w:numPr>
        <w:shd w:val="clear" w:color="auto" w:fill="FFFFFF"/>
        <w:ind w:left="0" w:firstLine="709"/>
        <w:jc w:val="both"/>
        <w:rPr>
          <w:color w:val="000000"/>
          <w:sz w:val="26"/>
          <w:szCs w:val="26"/>
        </w:rPr>
      </w:pPr>
      <w:r w:rsidRPr="00B339DF">
        <w:rPr>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5B1DDEC2" w14:textId="77777777" w:rsidR="007936A8" w:rsidRDefault="007936A8" w:rsidP="0076660A">
      <w:pPr>
        <w:pStyle w:val="af1"/>
        <w:numPr>
          <w:ilvl w:val="1"/>
          <w:numId w:val="10"/>
        </w:numPr>
        <w:shd w:val="clear" w:color="auto" w:fill="FFFFFF"/>
        <w:ind w:left="0" w:firstLine="709"/>
        <w:jc w:val="both"/>
        <w:rPr>
          <w:color w:val="000000"/>
          <w:sz w:val="26"/>
          <w:szCs w:val="26"/>
        </w:rPr>
      </w:pPr>
      <w:r w:rsidRPr="0046242B">
        <w:rPr>
          <w:color w:val="000000"/>
          <w:sz w:val="26"/>
          <w:szCs w:val="26"/>
        </w:rPr>
        <w:t xml:space="preserve">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w:t>
      </w:r>
      <w:r w:rsidRPr="0046242B">
        <w:rPr>
          <w:color w:val="000000"/>
          <w:sz w:val="26"/>
          <w:szCs w:val="26"/>
        </w:rPr>
        <w:lastRenderedPageBreak/>
        <w:t>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23F7A786" w14:textId="3AD42595" w:rsidR="00080A48" w:rsidRPr="00080A48" w:rsidRDefault="00B84F5F" w:rsidP="00B84F5F">
      <w:pPr>
        <w:shd w:val="clear" w:color="auto" w:fill="FFFFFF"/>
        <w:ind w:firstLine="709"/>
        <w:jc w:val="both"/>
        <w:rPr>
          <w:color w:val="000000"/>
          <w:sz w:val="26"/>
          <w:szCs w:val="26"/>
        </w:rPr>
      </w:pPr>
      <w:r>
        <w:rPr>
          <w:color w:val="000000"/>
          <w:sz w:val="26"/>
          <w:szCs w:val="26"/>
        </w:rPr>
        <w:t>7.6.</w:t>
      </w:r>
      <w:r w:rsidRPr="00B84F5F">
        <w:rPr>
          <w:color w:val="000000"/>
          <w:sz w:val="26"/>
          <w:szCs w:val="26"/>
        </w:rPr>
        <w:tab/>
      </w:r>
      <w:r w:rsidR="002C0BA0" w:rsidRPr="002C0BA0">
        <w:rPr>
          <w:color w:val="000000"/>
          <w:sz w:val="26"/>
          <w:szCs w:val="26"/>
        </w:rPr>
        <w:t>За нарушение сроков поставки Товара по настоящему Договору, Поставщик выплачивает по письменному требованию Покупателю неустойку в размере 0,01% от суммы не поставленного Товара за каждый день просрочки, но не более 2 % от суммы задолженности</w:t>
      </w:r>
      <w:r w:rsidRPr="00B84F5F">
        <w:rPr>
          <w:color w:val="000000"/>
          <w:sz w:val="26"/>
          <w:szCs w:val="26"/>
        </w:rPr>
        <w:t>.</w:t>
      </w:r>
    </w:p>
    <w:p w14:paraId="6EE27A7F" w14:textId="77777777" w:rsidR="007936A8" w:rsidRPr="0046242B" w:rsidRDefault="007936A8" w:rsidP="0046242B">
      <w:pPr>
        <w:numPr>
          <w:ilvl w:val="0"/>
          <w:numId w:val="3"/>
        </w:numPr>
        <w:shd w:val="clear" w:color="auto" w:fill="FFFFFF"/>
        <w:tabs>
          <w:tab w:val="left" w:pos="1190"/>
        </w:tabs>
        <w:ind w:left="357"/>
        <w:jc w:val="center"/>
        <w:rPr>
          <w:b/>
          <w:bCs/>
          <w:color w:val="000000"/>
          <w:sz w:val="26"/>
          <w:szCs w:val="26"/>
        </w:rPr>
      </w:pPr>
      <w:r w:rsidRPr="0046242B">
        <w:rPr>
          <w:b/>
          <w:color w:val="000000"/>
          <w:sz w:val="26"/>
          <w:szCs w:val="26"/>
        </w:rPr>
        <w:t>Форс</w:t>
      </w:r>
      <w:r w:rsidRPr="0046242B">
        <w:rPr>
          <w:b/>
          <w:bCs/>
          <w:color w:val="000000"/>
          <w:sz w:val="26"/>
          <w:szCs w:val="26"/>
        </w:rPr>
        <w:t>-мажор</w:t>
      </w:r>
    </w:p>
    <w:p w14:paraId="01824A89" w14:textId="77BA63E1"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w:t>
      </w:r>
      <w:r w:rsidR="003723AD" w:rsidRPr="0046242B">
        <w:rPr>
          <w:color w:val="000000"/>
          <w:sz w:val="26"/>
          <w:szCs w:val="26"/>
        </w:rPr>
        <w:t>и,</w:t>
      </w:r>
      <w:r w:rsidR="007936A8" w:rsidRPr="0046242B">
        <w:rPr>
          <w:color w:val="000000"/>
          <w:sz w:val="26"/>
          <w:szCs w:val="26"/>
        </w:rPr>
        <w:t xml:space="preserve"> если эти обстоятельства непосредственно повлияли на исполнение настоящего Договора.</w:t>
      </w:r>
    </w:p>
    <w:p w14:paraId="7E720890"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77BF6F40"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Сторона, не исполняющая своих обязательств, вследствие обстоятельств непреодолимой силы, должна в </w:t>
      </w:r>
      <w:r w:rsidR="003E0E55" w:rsidRPr="0046242B">
        <w:rPr>
          <w:color w:val="000000"/>
          <w:sz w:val="26"/>
          <w:szCs w:val="26"/>
        </w:rPr>
        <w:t xml:space="preserve">5-ти </w:t>
      </w:r>
      <w:r w:rsidR="007936A8" w:rsidRPr="0046242B">
        <w:rPr>
          <w:color w:val="000000"/>
          <w:sz w:val="26"/>
          <w:szCs w:val="26"/>
        </w:rPr>
        <w:t>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061BE80F"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77A23A06" w14:textId="77777777" w:rsidR="007936A8" w:rsidRPr="0046242B" w:rsidRDefault="00727579" w:rsidP="0076660A">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обстоятельства непреодолимой силы или их последствия будут длиться более </w:t>
      </w:r>
      <w:r w:rsidR="003E0E55" w:rsidRPr="0046242B">
        <w:rPr>
          <w:color w:val="000000"/>
          <w:sz w:val="26"/>
          <w:szCs w:val="26"/>
        </w:rPr>
        <w:t>1</w:t>
      </w:r>
      <w:r w:rsidR="007936A8" w:rsidRPr="0046242B">
        <w:rPr>
          <w:color w:val="000000"/>
          <w:sz w:val="26"/>
          <w:szCs w:val="26"/>
        </w:rPr>
        <w:t>(</w:t>
      </w:r>
      <w:r w:rsidR="003E0E55" w:rsidRPr="0046242B">
        <w:rPr>
          <w:color w:val="000000"/>
          <w:sz w:val="26"/>
          <w:szCs w:val="26"/>
        </w:rPr>
        <w:t>одного) месяца</w:t>
      </w:r>
      <w:r w:rsidR="007936A8" w:rsidRPr="0046242B">
        <w:rPr>
          <w:color w:val="000000"/>
          <w:sz w:val="26"/>
          <w:szCs w:val="26"/>
        </w:rPr>
        <w:t>, то Покупатель и Поставщик обсудят, какие меры следует принять для продолжения выполнения условий Договора.</w:t>
      </w:r>
    </w:p>
    <w:p w14:paraId="2598E953" w14:textId="77777777" w:rsidR="00D75CFA" w:rsidRPr="00727579" w:rsidRDefault="00727579" w:rsidP="0046242B">
      <w:pPr>
        <w:numPr>
          <w:ilvl w:val="1"/>
          <w:numId w:val="5"/>
        </w:numPr>
        <w:shd w:val="clear" w:color="auto" w:fill="FFFFFF"/>
        <w:tabs>
          <w:tab w:val="num" w:pos="567"/>
          <w:tab w:val="left" w:pos="1134"/>
        </w:tabs>
        <w:ind w:left="0" w:firstLine="709"/>
        <w:jc w:val="both"/>
        <w:rPr>
          <w:color w:val="000000"/>
          <w:sz w:val="26"/>
          <w:szCs w:val="26"/>
        </w:rPr>
      </w:pPr>
      <w:r>
        <w:rPr>
          <w:color w:val="000000"/>
          <w:sz w:val="26"/>
          <w:szCs w:val="26"/>
        </w:rPr>
        <w:t xml:space="preserve"> </w:t>
      </w:r>
      <w:r w:rsidR="007936A8" w:rsidRPr="0046242B">
        <w:rPr>
          <w:color w:val="000000"/>
          <w:sz w:val="26"/>
          <w:szCs w:val="26"/>
        </w:rPr>
        <w:t xml:space="preserve">Если в течение </w:t>
      </w:r>
      <w:r w:rsidR="003E0E55" w:rsidRPr="0046242B">
        <w:rPr>
          <w:color w:val="000000"/>
          <w:sz w:val="26"/>
          <w:szCs w:val="26"/>
        </w:rPr>
        <w:t>3</w:t>
      </w:r>
      <w:r w:rsidR="007936A8" w:rsidRPr="0046242B">
        <w:rPr>
          <w:color w:val="000000"/>
          <w:sz w:val="26"/>
          <w:szCs w:val="26"/>
        </w:rPr>
        <w:t xml:space="preserve"> (</w:t>
      </w:r>
      <w:r w:rsidR="003E0E55" w:rsidRPr="0046242B">
        <w:rPr>
          <w:color w:val="000000"/>
          <w:sz w:val="26"/>
          <w:szCs w:val="26"/>
        </w:rPr>
        <w:t>трех</w:t>
      </w:r>
      <w:r w:rsidR="007936A8" w:rsidRPr="0046242B">
        <w:rPr>
          <w:color w:val="000000"/>
          <w:sz w:val="26"/>
          <w:szCs w:val="26"/>
        </w:rPr>
        <w:t>) месяцев соглашения, устраивающего Стороны не будет достигнуто, каждая из Сторон вправе потребовать расторжения настоящего Договора.</w:t>
      </w:r>
    </w:p>
    <w:p w14:paraId="763BD36A" w14:textId="77777777" w:rsidR="007936A8" w:rsidRPr="0046242B" w:rsidRDefault="007936A8" w:rsidP="0046242B">
      <w:pPr>
        <w:numPr>
          <w:ilvl w:val="0"/>
          <w:numId w:val="5"/>
        </w:numPr>
        <w:shd w:val="clear" w:color="auto" w:fill="FFFFFF"/>
        <w:tabs>
          <w:tab w:val="left" w:pos="1190"/>
        </w:tabs>
        <w:jc w:val="center"/>
        <w:rPr>
          <w:b/>
          <w:color w:val="000000"/>
          <w:sz w:val="26"/>
          <w:szCs w:val="26"/>
        </w:rPr>
      </w:pPr>
      <w:r w:rsidRPr="0046242B">
        <w:rPr>
          <w:b/>
          <w:color w:val="000000"/>
          <w:sz w:val="26"/>
          <w:szCs w:val="26"/>
        </w:rPr>
        <w:t>Разрешение споров</w:t>
      </w:r>
    </w:p>
    <w:p w14:paraId="702A8789" w14:textId="77777777"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Все споры, возникшие из настоящего Договора или касающиеся настоящего Договора, Стороны обязую</w:t>
      </w:r>
      <w:r w:rsidR="00F76037" w:rsidRPr="0046242B">
        <w:rPr>
          <w:color w:val="000000"/>
          <w:sz w:val="26"/>
          <w:szCs w:val="26"/>
        </w:rPr>
        <w:t>тся разрешать путем переговоров, в претензионном порядке. Срок рассмотрения претензии – 15 (пятнадцать) календарных дней со дня получения претензии.</w:t>
      </w:r>
    </w:p>
    <w:p w14:paraId="2A9E80B1" w14:textId="77777777"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063268" w:rsidRPr="0046242B">
        <w:rPr>
          <w:color w:val="000000"/>
          <w:sz w:val="26"/>
          <w:szCs w:val="26"/>
        </w:rPr>
        <w:t>Томской области</w:t>
      </w:r>
      <w:r w:rsidRPr="0046242B">
        <w:rPr>
          <w:color w:val="000000"/>
          <w:sz w:val="26"/>
          <w:szCs w:val="26"/>
        </w:rPr>
        <w:t xml:space="preserve"> в порядке, установленном действующим законодательством РФ.</w:t>
      </w:r>
    </w:p>
    <w:p w14:paraId="1DBBCBC3" w14:textId="77777777" w:rsidR="007936A8" w:rsidRPr="0046242B" w:rsidRDefault="007936A8" w:rsidP="0046242B">
      <w:pPr>
        <w:numPr>
          <w:ilvl w:val="0"/>
          <w:numId w:val="5"/>
        </w:numPr>
        <w:shd w:val="clear" w:color="auto" w:fill="FFFFFF"/>
        <w:ind w:left="0" w:firstLine="0"/>
        <w:jc w:val="center"/>
        <w:rPr>
          <w:b/>
          <w:bCs/>
          <w:color w:val="000000"/>
          <w:sz w:val="26"/>
          <w:szCs w:val="26"/>
        </w:rPr>
      </w:pPr>
      <w:r w:rsidRPr="0046242B">
        <w:rPr>
          <w:b/>
          <w:bCs/>
          <w:color w:val="000000"/>
          <w:sz w:val="26"/>
          <w:szCs w:val="26"/>
        </w:rPr>
        <w:t>Основания расторжения Договора</w:t>
      </w:r>
    </w:p>
    <w:p w14:paraId="4884B9ED" w14:textId="77777777"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Покупатель вправе в одностороннем порядке отказаться от исполнения настоящего Договора в следующих случаях:</w:t>
      </w:r>
    </w:p>
    <w:p w14:paraId="26DD9AE2" w14:textId="6FCF2333"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 xml:space="preserve">задержки Поставщиком выполнения обязательств по настоящему Договору более чем на </w:t>
      </w:r>
      <w:r w:rsidR="00DF3662" w:rsidRPr="0046242B">
        <w:rPr>
          <w:color w:val="000000"/>
          <w:sz w:val="26"/>
          <w:szCs w:val="26"/>
        </w:rPr>
        <w:t>5</w:t>
      </w:r>
      <w:r w:rsidRPr="0046242B">
        <w:rPr>
          <w:color w:val="000000"/>
          <w:sz w:val="26"/>
          <w:szCs w:val="26"/>
        </w:rPr>
        <w:t xml:space="preserve"> (</w:t>
      </w:r>
      <w:r w:rsidR="00DF3662" w:rsidRPr="0046242B">
        <w:rPr>
          <w:color w:val="000000"/>
          <w:sz w:val="26"/>
          <w:szCs w:val="26"/>
        </w:rPr>
        <w:t>пят</w:t>
      </w:r>
      <w:r w:rsidR="00517FAB">
        <w:rPr>
          <w:color w:val="000000"/>
          <w:sz w:val="26"/>
          <w:szCs w:val="26"/>
        </w:rPr>
        <w:t>ь</w:t>
      </w:r>
      <w:r w:rsidRPr="0046242B">
        <w:rPr>
          <w:color w:val="000000"/>
          <w:sz w:val="26"/>
          <w:szCs w:val="26"/>
        </w:rPr>
        <w:t xml:space="preserve">) </w:t>
      </w:r>
      <w:r w:rsidR="00DF3662" w:rsidRPr="0046242B">
        <w:rPr>
          <w:color w:val="000000"/>
          <w:sz w:val="26"/>
          <w:szCs w:val="26"/>
        </w:rPr>
        <w:t>рабочих</w:t>
      </w:r>
      <w:r w:rsidRPr="0046242B">
        <w:rPr>
          <w:color w:val="000000"/>
          <w:sz w:val="26"/>
          <w:szCs w:val="26"/>
        </w:rPr>
        <w:t xml:space="preserve"> дней по причинам, не зависящим от Покупателя;</w:t>
      </w:r>
    </w:p>
    <w:p w14:paraId="1E8B8527" w14:textId="77777777"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lastRenderedPageBreak/>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697FF3B8" w14:textId="77777777"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в случае не</w:t>
      </w:r>
      <w:r w:rsidR="001A24D3">
        <w:rPr>
          <w:color w:val="000000"/>
          <w:sz w:val="26"/>
          <w:szCs w:val="26"/>
        </w:rPr>
        <w:t xml:space="preserve"> </w:t>
      </w:r>
      <w:r w:rsidRPr="0046242B">
        <w:rPr>
          <w:color w:val="000000"/>
          <w:sz w:val="26"/>
          <w:szCs w:val="26"/>
        </w:rPr>
        <w:t>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6CB5CFC7" w14:textId="77777777" w:rsidR="007936A8" w:rsidRPr="0046242B" w:rsidRDefault="007936A8" w:rsidP="00727579">
      <w:pPr>
        <w:numPr>
          <w:ilvl w:val="2"/>
          <w:numId w:val="5"/>
        </w:numPr>
        <w:shd w:val="clear" w:color="auto" w:fill="FFFFFF"/>
        <w:tabs>
          <w:tab w:val="clear" w:pos="2160"/>
          <w:tab w:val="num" w:pos="1080"/>
        </w:tabs>
        <w:ind w:left="0" w:firstLine="709"/>
        <w:jc w:val="both"/>
        <w:rPr>
          <w:color w:val="000000"/>
          <w:sz w:val="26"/>
          <w:szCs w:val="26"/>
        </w:rPr>
      </w:pPr>
      <w:r w:rsidRPr="0046242B">
        <w:rPr>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15F101C0" w14:textId="47390FA3"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Уведомление о расторжении настоящего Договора должно быть направлено Поста</w:t>
      </w:r>
      <w:r w:rsidR="003723AD">
        <w:rPr>
          <w:color w:val="000000"/>
          <w:sz w:val="26"/>
          <w:szCs w:val="26"/>
        </w:rPr>
        <w:t>вщику посредством факсимильной</w:t>
      </w:r>
      <w:r w:rsidRPr="0046242B">
        <w:rPr>
          <w:color w:val="000000"/>
          <w:sz w:val="26"/>
          <w:szCs w:val="26"/>
        </w:rPr>
        <w:t xml:space="preserve">/ электронной связи, либо по телеграфу не позднее, чем </w:t>
      </w:r>
      <w:r w:rsidR="00DF3662" w:rsidRPr="0046242B">
        <w:rPr>
          <w:color w:val="000000"/>
          <w:sz w:val="26"/>
          <w:szCs w:val="26"/>
        </w:rPr>
        <w:t>за 5 (пять</w:t>
      </w:r>
      <w:r w:rsidRPr="0046242B">
        <w:rPr>
          <w:color w:val="000000"/>
          <w:sz w:val="26"/>
          <w:szCs w:val="26"/>
        </w:rPr>
        <w:t xml:space="preserve">) </w:t>
      </w:r>
      <w:r w:rsidR="00DF3662" w:rsidRPr="0046242B">
        <w:rPr>
          <w:color w:val="000000"/>
          <w:sz w:val="26"/>
          <w:szCs w:val="26"/>
        </w:rPr>
        <w:t>рабочих</w:t>
      </w:r>
      <w:r w:rsidRPr="0046242B">
        <w:rPr>
          <w:color w:val="000000"/>
          <w:sz w:val="26"/>
          <w:szCs w:val="26"/>
        </w:rPr>
        <w:t xml:space="preserve"> дней до предполагаемой даты его расторжения с последующей досылкой на бумажном носителе.</w:t>
      </w:r>
    </w:p>
    <w:p w14:paraId="59DCF159" w14:textId="77777777" w:rsidR="007936A8" w:rsidRPr="0046242B" w:rsidRDefault="007936A8" w:rsidP="00727579">
      <w:pPr>
        <w:numPr>
          <w:ilvl w:val="1"/>
          <w:numId w:val="5"/>
        </w:numPr>
        <w:shd w:val="clear" w:color="auto" w:fill="FFFFFF"/>
        <w:ind w:left="0" w:firstLine="709"/>
        <w:jc w:val="both"/>
        <w:rPr>
          <w:color w:val="000000"/>
          <w:sz w:val="26"/>
          <w:szCs w:val="26"/>
        </w:rPr>
      </w:pPr>
      <w:r w:rsidRPr="0046242B">
        <w:rPr>
          <w:color w:val="000000"/>
          <w:sz w:val="26"/>
          <w:szCs w:val="26"/>
        </w:rPr>
        <w:t>Договор считается расторгнутым по основаниям, предусмотренным пунктом 1</w:t>
      </w:r>
      <w:r w:rsidR="0031707E" w:rsidRPr="0046242B">
        <w:rPr>
          <w:color w:val="000000"/>
          <w:sz w:val="26"/>
          <w:szCs w:val="26"/>
        </w:rPr>
        <w:t>0</w:t>
      </w:r>
      <w:r w:rsidRPr="0046242B">
        <w:rPr>
          <w:color w:val="000000"/>
          <w:sz w:val="26"/>
          <w:szCs w:val="26"/>
        </w:rPr>
        <w:t>.1. настоящего Договора, с даты, указанной в уведомлении о расторжении настоящего Договора.</w:t>
      </w:r>
    </w:p>
    <w:p w14:paraId="0C23D1EE" w14:textId="77777777" w:rsidR="004B02F8" w:rsidRPr="00096DAE" w:rsidRDefault="007936A8" w:rsidP="0046242B">
      <w:pPr>
        <w:numPr>
          <w:ilvl w:val="1"/>
          <w:numId w:val="5"/>
        </w:numPr>
        <w:shd w:val="clear" w:color="auto" w:fill="FFFFFF"/>
        <w:ind w:left="0" w:firstLine="709"/>
        <w:jc w:val="both"/>
        <w:rPr>
          <w:color w:val="000000"/>
          <w:sz w:val="26"/>
          <w:szCs w:val="26"/>
        </w:rPr>
      </w:pPr>
      <w:r w:rsidRPr="0046242B">
        <w:rPr>
          <w:color w:val="000000"/>
          <w:sz w:val="26"/>
          <w:szCs w:val="26"/>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DF3662" w:rsidRPr="0046242B">
        <w:rPr>
          <w:color w:val="000000"/>
          <w:sz w:val="26"/>
          <w:szCs w:val="26"/>
        </w:rPr>
        <w:t>30 (тридцать</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с даты расторжения Договора.</w:t>
      </w:r>
    </w:p>
    <w:p w14:paraId="55394ED5" w14:textId="77777777" w:rsidR="00380CA2" w:rsidRPr="00096DAE" w:rsidRDefault="007936A8" w:rsidP="0046242B">
      <w:pPr>
        <w:numPr>
          <w:ilvl w:val="0"/>
          <w:numId w:val="5"/>
        </w:numPr>
        <w:shd w:val="clear" w:color="auto" w:fill="FFFFFF"/>
        <w:tabs>
          <w:tab w:val="left" w:pos="1190"/>
        </w:tabs>
        <w:jc w:val="center"/>
        <w:rPr>
          <w:b/>
          <w:color w:val="000000"/>
          <w:sz w:val="26"/>
          <w:szCs w:val="26"/>
        </w:rPr>
      </w:pPr>
      <w:r w:rsidRPr="0046242B">
        <w:rPr>
          <w:b/>
          <w:color w:val="000000"/>
          <w:sz w:val="26"/>
          <w:szCs w:val="26"/>
        </w:rPr>
        <w:t>Заключительные положения</w:t>
      </w:r>
    </w:p>
    <w:p w14:paraId="12922423" w14:textId="1489E9CE" w:rsidR="00380CA2" w:rsidRPr="0046242B" w:rsidRDefault="00380CA2" w:rsidP="00727579">
      <w:pPr>
        <w:pStyle w:val="af1"/>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 Настоящий договор вступает в силу с </w:t>
      </w:r>
      <w:r w:rsidR="00044683" w:rsidRPr="0046242B">
        <w:rPr>
          <w:color w:val="000000"/>
          <w:sz w:val="26"/>
          <w:szCs w:val="26"/>
        </w:rPr>
        <w:t>момента подписания</w:t>
      </w:r>
      <w:r w:rsidR="00A8253A" w:rsidRPr="0046242B">
        <w:rPr>
          <w:color w:val="000000"/>
          <w:sz w:val="26"/>
          <w:szCs w:val="26"/>
        </w:rPr>
        <w:t>, но не ранее 01</w:t>
      </w:r>
      <w:r w:rsidR="005F1150">
        <w:rPr>
          <w:color w:val="000000"/>
          <w:sz w:val="26"/>
          <w:szCs w:val="26"/>
        </w:rPr>
        <w:t> </w:t>
      </w:r>
      <w:bookmarkStart w:id="0" w:name="_GoBack"/>
      <w:bookmarkEnd w:id="0"/>
      <w:r w:rsidR="005F1150">
        <w:rPr>
          <w:color w:val="000000"/>
          <w:sz w:val="26"/>
          <w:szCs w:val="26"/>
        </w:rPr>
        <w:t>февраля</w:t>
      </w:r>
      <w:r w:rsidR="0021777D">
        <w:rPr>
          <w:color w:val="000000"/>
          <w:sz w:val="26"/>
          <w:szCs w:val="26"/>
        </w:rPr>
        <w:t xml:space="preserve"> </w:t>
      </w:r>
      <w:r w:rsidR="001A24D3">
        <w:rPr>
          <w:color w:val="000000"/>
          <w:sz w:val="26"/>
          <w:szCs w:val="26"/>
        </w:rPr>
        <w:t>202</w:t>
      </w:r>
      <w:r w:rsidR="00C45627">
        <w:rPr>
          <w:color w:val="000000"/>
          <w:sz w:val="26"/>
          <w:szCs w:val="26"/>
        </w:rPr>
        <w:t>1</w:t>
      </w:r>
      <w:r w:rsidR="00A14DAB">
        <w:rPr>
          <w:color w:val="000000"/>
          <w:sz w:val="26"/>
          <w:szCs w:val="26"/>
        </w:rPr>
        <w:t xml:space="preserve"> </w:t>
      </w:r>
      <w:r w:rsidR="00A8253A" w:rsidRPr="0046242B">
        <w:rPr>
          <w:color w:val="000000"/>
          <w:sz w:val="26"/>
          <w:szCs w:val="26"/>
        </w:rPr>
        <w:t>г.</w:t>
      </w:r>
      <w:r w:rsidR="00044683" w:rsidRPr="0046242B">
        <w:rPr>
          <w:color w:val="000000"/>
          <w:sz w:val="26"/>
          <w:szCs w:val="26"/>
        </w:rPr>
        <w:t xml:space="preserve"> </w:t>
      </w:r>
      <w:r w:rsidR="000C59B4" w:rsidRPr="0046242B">
        <w:rPr>
          <w:color w:val="000000"/>
          <w:sz w:val="26"/>
          <w:szCs w:val="26"/>
        </w:rPr>
        <w:t xml:space="preserve">и </w:t>
      </w:r>
      <w:r w:rsidRPr="0046242B">
        <w:rPr>
          <w:color w:val="000000"/>
          <w:sz w:val="26"/>
          <w:szCs w:val="26"/>
        </w:rPr>
        <w:t>действует</w:t>
      </w:r>
      <w:r w:rsidR="001A24D3">
        <w:rPr>
          <w:color w:val="000000"/>
          <w:sz w:val="26"/>
          <w:szCs w:val="26"/>
        </w:rPr>
        <w:t xml:space="preserve"> по 31 декабря 202</w:t>
      </w:r>
      <w:r w:rsidR="00C45627">
        <w:rPr>
          <w:color w:val="000000"/>
          <w:sz w:val="26"/>
          <w:szCs w:val="26"/>
        </w:rPr>
        <w:t>1</w:t>
      </w:r>
      <w:r w:rsidR="00A14DAB">
        <w:rPr>
          <w:color w:val="000000"/>
          <w:sz w:val="26"/>
          <w:szCs w:val="26"/>
        </w:rPr>
        <w:t xml:space="preserve"> </w:t>
      </w:r>
      <w:r w:rsidRPr="0046242B">
        <w:rPr>
          <w:color w:val="000000"/>
          <w:sz w:val="26"/>
          <w:szCs w:val="26"/>
        </w:rPr>
        <w:t>г</w:t>
      </w:r>
      <w:r w:rsidR="0021777D">
        <w:rPr>
          <w:color w:val="000000"/>
          <w:sz w:val="26"/>
          <w:szCs w:val="26"/>
        </w:rPr>
        <w:t>.</w:t>
      </w:r>
      <w:r w:rsidRPr="0046242B">
        <w:rPr>
          <w:color w:val="000000"/>
          <w:sz w:val="26"/>
          <w:szCs w:val="26"/>
        </w:rPr>
        <w:t>, а в части взаиморасчетов до их полного завершения.</w:t>
      </w:r>
    </w:p>
    <w:p w14:paraId="0B8115A1" w14:textId="77777777"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DF3662" w:rsidRPr="0046242B">
        <w:rPr>
          <w:color w:val="000000"/>
          <w:sz w:val="26"/>
          <w:szCs w:val="26"/>
        </w:rPr>
        <w:t>5 (пять</w:t>
      </w:r>
      <w:r w:rsidRPr="0046242B">
        <w:rPr>
          <w:color w:val="000000"/>
          <w:sz w:val="26"/>
          <w:szCs w:val="26"/>
        </w:rPr>
        <w:t>) лет.</w:t>
      </w:r>
    </w:p>
    <w:p w14:paraId="72277CD4" w14:textId="77777777" w:rsidR="007936A8" w:rsidRPr="0046242B" w:rsidRDefault="007936A8" w:rsidP="00727579">
      <w:pPr>
        <w:numPr>
          <w:ilvl w:val="1"/>
          <w:numId w:val="5"/>
        </w:numPr>
        <w:shd w:val="clear" w:color="auto" w:fill="FFFFFF"/>
        <w:tabs>
          <w:tab w:val="left" w:pos="720"/>
        </w:tabs>
        <w:ind w:left="0" w:firstLine="709"/>
        <w:jc w:val="both"/>
        <w:rPr>
          <w:color w:val="000000"/>
          <w:sz w:val="26"/>
          <w:szCs w:val="26"/>
        </w:rPr>
      </w:pPr>
      <w:r w:rsidRPr="0046242B">
        <w:rPr>
          <w:color w:val="000000"/>
          <w:sz w:val="26"/>
          <w:szCs w:val="26"/>
        </w:rPr>
        <w:t xml:space="preserve">При изменении реквизитов, Стороны обязуются извещать друг друга о таких изменениях в </w:t>
      </w:r>
      <w:r w:rsidR="00DF3662" w:rsidRPr="0046242B">
        <w:rPr>
          <w:color w:val="000000"/>
          <w:sz w:val="26"/>
          <w:szCs w:val="26"/>
        </w:rPr>
        <w:t>5</w:t>
      </w:r>
      <w:r w:rsidR="0021777D">
        <w:rPr>
          <w:color w:val="000000"/>
          <w:sz w:val="26"/>
          <w:szCs w:val="26"/>
        </w:rPr>
        <w:t>-ти</w:t>
      </w:r>
      <w:r w:rsidR="00DF3662" w:rsidRPr="0046242B">
        <w:rPr>
          <w:color w:val="000000"/>
          <w:sz w:val="26"/>
          <w:szCs w:val="26"/>
        </w:rPr>
        <w:t xml:space="preserve"> </w:t>
      </w:r>
      <w:r w:rsidRPr="0046242B">
        <w:rPr>
          <w:color w:val="000000"/>
          <w:sz w:val="26"/>
          <w:szCs w:val="26"/>
        </w:rPr>
        <w:t>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6FECCBD2" w14:textId="77777777" w:rsidR="007936A8" w:rsidRPr="0046242B" w:rsidRDefault="007936A8" w:rsidP="00727579">
      <w:pPr>
        <w:numPr>
          <w:ilvl w:val="1"/>
          <w:numId w:val="5"/>
        </w:numPr>
        <w:shd w:val="clear" w:color="auto" w:fill="FFFFFF"/>
        <w:tabs>
          <w:tab w:val="num" w:pos="142"/>
        </w:tabs>
        <w:ind w:left="0" w:firstLine="709"/>
        <w:jc w:val="both"/>
        <w:rPr>
          <w:color w:val="000000"/>
          <w:sz w:val="26"/>
          <w:szCs w:val="26"/>
        </w:rPr>
      </w:pPr>
      <w:r w:rsidRPr="0046242B">
        <w:rPr>
          <w:color w:val="000000"/>
          <w:sz w:val="26"/>
          <w:szCs w:val="26"/>
        </w:rPr>
        <w:t xml:space="preserve">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w:t>
      </w:r>
      <w:r w:rsidR="00DF3662" w:rsidRPr="0046242B">
        <w:rPr>
          <w:color w:val="000000"/>
          <w:sz w:val="26"/>
          <w:szCs w:val="26"/>
        </w:rPr>
        <w:t>10 (десяти</w:t>
      </w:r>
      <w:r w:rsidRPr="0046242B">
        <w:rPr>
          <w:color w:val="000000"/>
          <w:sz w:val="26"/>
          <w:szCs w:val="26"/>
        </w:rPr>
        <w:t xml:space="preserve">) </w:t>
      </w:r>
      <w:r w:rsidR="00DF3662" w:rsidRPr="0046242B">
        <w:rPr>
          <w:color w:val="000000"/>
          <w:sz w:val="26"/>
          <w:szCs w:val="26"/>
        </w:rPr>
        <w:t>календарных</w:t>
      </w:r>
      <w:r w:rsidRPr="0046242B">
        <w:rPr>
          <w:color w:val="000000"/>
          <w:sz w:val="26"/>
          <w:szCs w:val="26"/>
        </w:rPr>
        <w:t xml:space="preserve"> дней с даты передачи средствами факсимильной/электронной связи.</w:t>
      </w:r>
    </w:p>
    <w:p w14:paraId="6A542C66" w14:textId="77777777" w:rsidR="007936A8" w:rsidRPr="00727579" w:rsidRDefault="007936A8" w:rsidP="00727579">
      <w:pPr>
        <w:numPr>
          <w:ilvl w:val="1"/>
          <w:numId w:val="5"/>
        </w:numPr>
        <w:shd w:val="clear" w:color="auto" w:fill="FFFFFF"/>
        <w:tabs>
          <w:tab w:val="left" w:pos="720"/>
        </w:tabs>
        <w:ind w:left="0" w:firstLine="709"/>
        <w:jc w:val="both"/>
        <w:rPr>
          <w:sz w:val="26"/>
          <w:szCs w:val="26"/>
        </w:rPr>
      </w:pPr>
      <w:r w:rsidRPr="00727579">
        <w:rPr>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14:paraId="3A3841A9" w14:textId="77777777" w:rsidR="004B02F8" w:rsidRPr="00727579" w:rsidRDefault="001A24D3" w:rsidP="00727579">
      <w:pPr>
        <w:adjustRightInd w:val="0"/>
        <w:ind w:firstLine="709"/>
        <w:jc w:val="both"/>
        <w:rPr>
          <w:sz w:val="26"/>
          <w:szCs w:val="26"/>
        </w:rPr>
      </w:pPr>
      <w:r>
        <w:rPr>
          <w:bCs/>
          <w:sz w:val="26"/>
          <w:szCs w:val="26"/>
        </w:rPr>
        <w:t>11.6.</w:t>
      </w:r>
      <w:r>
        <w:rPr>
          <w:bCs/>
          <w:sz w:val="26"/>
          <w:szCs w:val="26"/>
        </w:rPr>
        <w:tab/>
      </w:r>
      <w:r w:rsidR="009B7A1F" w:rsidRPr="00727579">
        <w:rPr>
          <w:bCs/>
          <w:sz w:val="26"/>
          <w:szCs w:val="26"/>
        </w:rPr>
        <w:t>П</w:t>
      </w:r>
      <w:r w:rsidR="00F1208E" w:rsidRPr="00727579">
        <w:rPr>
          <w:bCs/>
          <w:sz w:val="26"/>
          <w:szCs w:val="26"/>
        </w:rPr>
        <w:t>оставщик</w:t>
      </w:r>
      <w:r w:rsidR="009B7A1F" w:rsidRPr="00727579">
        <w:rPr>
          <w:bCs/>
          <w:sz w:val="26"/>
          <w:szCs w:val="26"/>
        </w:rPr>
        <w:t xml:space="preserve"> обязан </w:t>
      </w:r>
      <w:r w:rsidR="009B7A1F" w:rsidRPr="00727579">
        <w:rPr>
          <w:sz w:val="26"/>
          <w:szCs w:val="26"/>
        </w:rPr>
        <w:t>раскрывать П</w:t>
      </w:r>
      <w:r w:rsidR="00F1208E" w:rsidRPr="00727579">
        <w:rPr>
          <w:sz w:val="26"/>
          <w:szCs w:val="26"/>
        </w:rPr>
        <w:t>окупателю</w:t>
      </w:r>
      <w:r w:rsidR="009B7A1F" w:rsidRPr="00727579">
        <w:rPr>
          <w:sz w:val="26"/>
          <w:szCs w:val="26"/>
        </w:rPr>
        <w:t xml:space="preserve"> сведения о собственниках (номинальных владельцах) долей/акций/паев П</w:t>
      </w:r>
      <w:r w:rsidR="00F1208E" w:rsidRPr="00727579">
        <w:rPr>
          <w:sz w:val="26"/>
          <w:szCs w:val="26"/>
        </w:rPr>
        <w:t>оставщика</w:t>
      </w:r>
      <w:r w:rsidR="009B7A1F" w:rsidRPr="00727579">
        <w:rPr>
          <w:sz w:val="26"/>
          <w:szCs w:val="26"/>
        </w:rPr>
        <w:t>, по форме, предусмотренной приложением №</w:t>
      </w:r>
      <w:r w:rsidR="007F0843" w:rsidRPr="00727579">
        <w:rPr>
          <w:sz w:val="26"/>
          <w:szCs w:val="26"/>
        </w:rPr>
        <w:t>2</w:t>
      </w:r>
      <w:r w:rsidR="009B7A1F" w:rsidRPr="00727579">
        <w:rPr>
          <w:sz w:val="26"/>
          <w:szCs w:val="26"/>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14:paraId="1B3BCCDC" w14:textId="77777777" w:rsidR="004B02F8" w:rsidRPr="00727579" w:rsidRDefault="001A24D3" w:rsidP="00727579">
      <w:pPr>
        <w:adjustRightInd w:val="0"/>
        <w:ind w:firstLine="709"/>
        <w:jc w:val="both"/>
        <w:rPr>
          <w:sz w:val="26"/>
          <w:szCs w:val="26"/>
        </w:rPr>
      </w:pPr>
      <w:r>
        <w:rPr>
          <w:sz w:val="26"/>
          <w:szCs w:val="26"/>
        </w:rPr>
        <w:t>11.7.</w:t>
      </w:r>
      <w:r>
        <w:rPr>
          <w:sz w:val="26"/>
          <w:szCs w:val="26"/>
        </w:rPr>
        <w:tab/>
      </w:r>
      <w:r w:rsidR="009B7A1F" w:rsidRPr="00727579">
        <w:rPr>
          <w:sz w:val="26"/>
          <w:szCs w:val="26"/>
        </w:rPr>
        <w:t>В случае любых изменений сведений о собственниках (номинальных владельцах) долей/акций/паев П</w:t>
      </w:r>
      <w:r w:rsidR="00F1208E" w:rsidRPr="00727579">
        <w:rPr>
          <w:sz w:val="26"/>
          <w:szCs w:val="26"/>
        </w:rPr>
        <w:t>оставщика</w:t>
      </w:r>
      <w:r w:rsidR="009B7A1F" w:rsidRPr="00727579">
        <w:rPr>
          <w:sz w:val="26"/>
          <w:szCs w:val="26"/>
        </w:rPr>
        <w:t>, включая бенефициаров (в том числе конечного выгодоприобретателя/бенефициара) П</w:t>
      </w:r>
      <w:r w:rsidR="00F1208E" w:rsidRPr="00727579">
        <w:rPr>
          <w:sz w:val="26"/>
          <w:szCs w:val="26"/>
        </w:rPr>
        <w:t>оставщик</w:t>
      </w:r>
      <w:r w:rsidR="009B7A1F" w:rsidRPr="00727579">
        <w:rPr>
          <w:sz w:val="26"/>
          <w:szCs w:val="26"/>
        </w:rPr>
        <w:t xml:space="preserve"> обязуется в течение 5 (пяти) календарных дней с даты наступления таких изменений предоставить П</w:t>
      </w:r>
      <w:r w:rsidR="00F1208E" w:rsidRPr="00727579">
        <w:rPr>
          <w:sz w:val="26"/>
          <w:szCs w:val="26"/>
        </w:rPr>
        <w:t>окупателю</w:t>
      </w:r>
      <w:r w:rsidR="009B7A1F" w:rsidRPr="00727579">
        <w:rPr>
          <w:sz w:val="26"/>
          <w:szCs w:val="26"/>
        </w:rPr>
        <w:t xml:space="preserve"> актуализированные сведения.</w:t>
      </w:r>
    </w:p>
    <w:p w14:paraId="602ECCF1" w14:textId="77777777" w:rsidR="009B7A1F" w:rsidRPr="00727579" w:rsidRDefault="001A24D3" w:rsidP="00727579">
      <w:pPr>
        <w:adjustRightInd w:val="0"/>
        <w:ind w:firstLine="709"/>
        <w:jc w:val="both"/>
        <w:rPr>
          <w:sz w:val="26"/>
          <w:szCs w:val="26"/>
        </w:rPr>
      </w:pPr>
      <w:r>
        <w:rPr>
          <w:sz w:val="26"/>
          <w:szCs w:val="26"/>
        </w:rPr>
        <w:t>11.8.</w:t>
      </w:r>
      <w:r>
        <w:rPr>
          <w:sz w:val="26"/>
          <w:szCs w:val="26"/>
        </w:rPr>
        <w:tab/>
      </w:r>
      <w:r w:rsidR="009B7A1F" w:rsidRPr="00727579">
        <w:rPr>
          <w:sz w:val="26"/>
          <w:szCs w:val="26"/>
        </w:rPr>
        <w:t xml:space="preserve">При раскрытии соответствующей информации Стороны обязуются </w:t>
      </w:r>
      <w:r w:rsidR="009B7A1F" w:rsidRPr="00727579">
        <w:rPr>
          <w:sz w:val="26"/>
          <w:szCs w:val="26"/>
        </w:rPr>
        <w:lastRenderedPageBreak/>
        <w:t>производить обработку персональных данных в соответствии с Федеральным законом №152-ФЗ от 27.07.2006 «О персональных данных».</w:t>
      </w:r>
    </w:p>
    <w:p w14:paraId="7E791C27" w14:textId="77777777" w:rsidR="004B02F8" w:rsidRPr="00727579" w:rsidRDefault="001A24D3" w:rsidP="00727579">
      <w:pPr>
        <w:shd w:val="clear" w:color="auto" w:fill="FFFFFF"/>
        <w:tabs>
          <w:tab w:val="left" w:pos="720"/>
        </w:tabs>
        <w:ind w:firstLine="709"/>
        <w:jc w:val="both"/>
        <w:rPr>
          <w:sz w:val="26"/>
          <w:szCs w:val="26"/>
        </w:rPr>
      </w:pPr>
      <w:r>
        <w:rPr>
          <w:sz w:val="26"/>
          <w:szCs w:val="26"/>
        </w:rPr>
        <w:t>11.9.</w:t>
      </w:r>
      <w:r>
        <w:rPr>
          <w:sz w:val="26"/>
          <w:szCs w:val="26"/>
        </w:rPr>
        <w:tab/>
      </w:r>
      <w:r w:rsidR="009B7A1F" w:rsidRPr="00727579">
        <w:rPr>
          <w:sz w:val="26"/>
          <w:szCs w:val="26"/>
        </w:rPr>
        <w:t>Положения настоящего пункта Стороны признают существенным условием Договора. В случае невыполнения или ненадлежащего выполнения П</w:t>
      </w:r>
      <w:r w:rsidR="00F1208E" w:rsidRPr="00727579">
        <w:rPr>
          <w:sz w:val="26"/>
          <w:szCs w:val="26"/>
        </w:rPr>
        <w:t xml:space="preserve">оставщиком </w:t>
      </w:r>
      <w:r w:rsidR="009B7A1F" w:rsidRPr="00727579">
        <w:rPr>
          <w:sz w:val="26"/>
          <w:szCs w:val="26"/>
        </w:rPr>
        <w:t>обязательств, предусмотренных настоящим разделом, П</w:t>
      </w:r>
      <w:r w:rsidR="00F1208E" w:rsidRPr="00727579">
        <w:rPr>
          <w:sz w:val="26"/>
          <w:szCs w:val="26"/>
        </w:rPr>
        <w:t>окупатель</w:t>
      </w:r>
      <w:r w:rsidR="009B7A1F" w:rsidRPr="00727579">
        <w:rPr>
          <w:sz w:val="26"/>
          <w:szCs w:val="26"/>
        </w:rPr>
        <w:t xml:space="preserve"> вправе в одностороннем внесудебном порядке расторгнуть Договор</w:t>
      </w:r>
      <w:r w:rsidR="007936A8" w:rsidRPr="00727579">
        <w:rPr>
          <w:sz w:val="26"/>
          <w:szCs w:val="26"/>
        </w:rPr>
        <w:t>.</w:t>
      </w:r>
    </w:p>
    <w:p w14:paraId="073A05DF" w14:textId="77777777" w:rsidR="007936A8" w:rsidRPr="0046242B" w:rsidRDefault="004B02F8" w:rsidP="00727579">
      <w:pPr>
        <w:shd w:val="clear" w:color="auto" w:fill="FFFFFF"/>
        <w:tabs>
          <w:tab w:val="left" w:pos="720"/>
        </w:tabs>
        <w:ind w:firstLine="709"/>
        <w:jc w:val="both"/>
        <w:rPr>
          <w:color w:val="000000"/>
          <w:sz w:val="26"/>
          <w:szCs w:val="26"/>
        </w:rPr>
      </w:pPr>
      <w:r w:rsidRPr="0046242B">
        <w:rPr>
          <w:bCs/>
          <w:sz w:val="26"/>
          <w:szCs w:val="26"/>
        </w:rPr>
        <w:t>11.10.</w:t>
      </w:r>
      <w:r w:rsidR="001A24D3">
        <w:rPr>
          <w:bCs/>
          <w:sz w:val="26"/>
          <w:szCs w:val="26"/>
        </w:rPr>
        <w:tab/>
      </w:r>
      <w:r w:rsidR="007936A8" w:rsidRPr="0046242B">
        <w:rPr>
          <w:bCs/>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57FFFFAC" w14:textId="77777777" w:rsidR="004B02F8" w:rsidRPr="0046242B" w:rsidRDefault="007936A8" w:rsidP="00727579">
      <w:pPr>
        <w:pStyle w:val="af1"/>
        <w:numPr>
          <w:ilvl w:val="1"/>
          <w:numId w:val="11"/>
        </w:numPr>
        <w:shd w:val="clear" w:color="auto" w:fill="FFFFFF"/>
        <w:tabs>
          <w:tab w:val="left" w:pos="720"/>
        </w:tabs>
        <w:ind w:left="0" w:firstLine="709"/>
        <w:jc w:val="both"/>
        <w:rPr>
          <w:color w:val="000000"/>
          <w:sz w:val="26"/>
          <w:szCs w:val="26"/>
        </w:rPr>
      </w:pPr>
      <w:r w:rsidRPr="0046242B">
        <w:rPr>
          <w:color w:val="000000"/>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13004427" w14:textId="77777777" w:rsidR="004B02F8" w:rsidRPr="0046242B" w:rsidRDefault="007936A8" w:rsidP="00727579">
      <w:pPr>
        <w:pStyle w:val="af1"/>
        <w:numPr>
          <w:ilvl w:val="1"/>
          <w:numId w:val="11"/>
        </w:numPr>
        <w:shd w:val="clear" w:color="auto" w:fill="FFFFFF"/>
        <w:tabs>
          <w:tab w:val="left" w:pos="720"/>
        </w:tabs>
        <w:ind w:left="0" w:firstLine="709"/>
        <w:jc w:val="both"/>
        <w:rPr>
          <w:color w:val="000000"/>
          <w:sz w:val="26"/>
          <w:szCs w:val="26"/>
        </w:rPr>
      </w:pPr>
      <w:r w:rsidRPr="0046242B">
        <w:rPr>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14:paraId="0C433768" w14:textId="77777777" w:rsidR="007936A8" w:rsidRDefault="007936A8" w:rsidP="00727579">
      <w:pPr>
        <w:pStyle w:val="af1"/>
        <w:numPr>
          <w:ilvl w:val="1"/>
          <w:numId w:val="11"/>
        </w:numPr>
        <w:shd w:val="clear" w:color="auto" w:fill="FFFFFF"/>
        <w:tabs>
          <w:tab w:val="left" w:pos="720"/>
        </w:tabs>
        <w:ind w:left="0" w:firstLine="709"/>
        <w:jc w:val="both"/>
        <w:rPr>
          <w:bCs/>
          <w:sz w:val="26"/>
          <w:szCs w:val="26"/>
        </w:rPr>
      </w:pPr>
      <w:r w:rsidRPr="0046242B">
        <w:rPr>
          <w:bCs/>
          <w:sz w:val="26"/>
          <w:szCs w:val="26"/>
        </w:rPr>
        <w:t xml:space="preserve">Договор составлен в </w:t>
      </w:r>
      <w:r w:rsidR="00242ABD" w:rsidRPr="0046242B">
        <w:rPr>
          <w:bCs/>
          <w:sz w:val="26"/>
          <w:szCs w:val="26"/>
        </w:rPr>
        <w:t>2 (двух)</w:t>
      </w:r>
      <w:r w:rsidRPr="0046242B">
        <w:rPr>
          <w:bCs/>
          <w:sz w:val="26"/>
          <w:szCs w:val="26"/>
        </w:rPr>
        <w:t xml:space="preserve"> подлинных экземплярах, по одному для каждой из Сторон. Оба экземпляра имеют равную юридическую силу.</w:t>
      </w:r>
    </w:p>
    <w:p w14:paraId="09B13CD8" w14:textId="77777777" w:rsidR="00727579" w:rsidRPr="0046242B" w:rsidRDefault="00727579" w:rsidP="00727579">
      <w:pPr>
        <w:pStyle w:val="af1"/>
        <w:shd w:val="clear" w:color="auto" w:fill="FFFFFF"/>
        <w:tabs>
          <w:tab w:val="left" w:pos="720"/>
        </w:tabs>
        <w:ind w:left="709"/>
        <w:jc w:val="both"/>
        <w:rPr>
          <w:bCs/>
          <w:sz w:val="26"/>
          <w:szCs w:val="26"/>
        </w:rPr>
      </w:pPr>
    </w:p>
    <w:p w14:paraId="6F77D673" w14:textId="77777777" w:rsidR="00242ABD" w:rsidRDefault="007936A8" w:rsidP="00727579">
      <w:pPr>
        <w:pStyle w:val="af1"/>
        <w:numPr>
          <w:ilvl w:val="0"/>
          <w:numId w:val="11"/>
        </w:numPr>
        <w:shd w:val="clear" w:color="auto" w:fill="FFFFFF"/>
        <w:tabs>
          <w:tab w:val="left" w:pos="1190"/>
        </w:tabs>
        <w:jc w:val="center"/>
        <w:rPr>
          <w:b/>
          <w:color w:val="000000"/>
          <w:sz w:val="26"/>
          <w:szCs w:val="26"/>
        </w:rPr>
      </w:pPr>
      <w:r w:rsidRPr="0046242B">
        <w:rPr>
          <w:b/>
          <w:color w:val="000000"/>
          <w:sz w:val="26"/>
          <w:szCs w:val="26"/>
        </w:rPr>
        <w:t>Приложения к настоящему Договору</w:t>
      </w:r>
    </w:p>
    <w:p w14:paraId="636AEB84" w14:textId="77777777" w:rsidR="00727579" w:rsidRPr="00727579" w:rsidRDefault="00727579" w:rsidP="00727579">
      <w:pPr>
        <w:pStyle w:val="af1"/>
        <w:shd w:val="clear" w:color="auto" w:fill="FFFFFF"/>
        <w:tabs>
          <w:tab w:val="left" w:pos="1190"/>
        </w:tabs>
        <w:ind w:left="600"/>
        <w:jc w:val="center"/>
        <w:rPr>
          <w:b/>
          <w:color w:val="000000"/>
          <w:sz w:val="26"/>
          <w:szCs w:val="26"/>
        </w:rPr>
      </w:pPr>
    </w:p>
    <w:p w14:paraId="17DA1CF8" w14:textId="77777777" w:rsidR="00242ABD"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Pr="0046242B">
        <w:rPr>
          <w:bCs/>
          <w:sz w:val="26"/>
          <w:szCs w:val="26"/>
        </w:rPr>
        <w:t>.1. Приложение №</w:t>
      </w:r>
      <w:r w:rsidR="001A67B2" w:rsidRPr="0046242B">
        <w:rPr>
          <w:bCs/>
          <w:sz w:val="26"/>
          <w:szCs w:val="26"/>
        </w:rPr>
        <w:t>1</w:t>
      </w:r>
      <w:r w:rsidR="00366E8A" w:rsidRPr="0046242B">
        <w:rPr>
          <w:bCs/>
          <w:sz w:val="26"/>
          <w:szCs w:val="26"/>
        </w:rPr>
        <w:t xml:space="preserve"> – </w:t>
      </w:r>
      <w:r w:rsidR="00542ACC" w:rsidRPr="0046242B">
        <w:rPr>
          <w:bCs/>
          <w:sz w:val="26"/>
          <w:szCs w:val="26"/>
        </w:rPr>
        <w:t>Спецификация</w:t>
      </w:r>
      <w:r w:rsidR="00382A08">
        <w:rPr>
          <w:bCs/>
          <w:sz w:val="26"/>
          <w:szCs w:val="26"/>
        </w:rPr>
        <w:t>.</w:t>
      </w:r>
    </w:p>
    <w:p w14:paraId="25960CCB" w14:textId="77777777" w:rsidR="00242ABD"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001A67B2" w:rsidRPr="0046242B">
        <w:rPr>
          <w:bCs/>
          <w:sz w:val="26"/>
          <w:szCs w:val="26"/>
        </w:rPr>
        <w:t>.2. Приложение №2</w:t>
      </w:r>
      <w:r w:rsidRPr="0046242B">
        <w:rPr>
          <w:bCs/>
          <w:sz w:val="26"/>
          <w:szCs w:val="26"/>
        </w:rPr>
        <w:t xml:space="preserve"> - </w:t>
      </w:r>
      <w:r w:rsidR="00F44834" w:rsidRPr="0046242B">
        <w:rPr>
          <w:bCs/>
          <w:sz w:val="26"/>
          <w:szCs w:val="26"/>
        </w:rPr>
        <w:t>Форма по раскрытию информации в отношении всей цепочки собственников,</w:t>
      </w:r>
      <w:r w:rsidR="00382A08">
        <w:rPr>
          <w:bCs/>
          <w:sz w:val="26"/>
          <w:szCs w:val="26"/>
        </w:rPr>
        <w:t xml:space="preserve"> </w:t>
      </w:r>
      <w:r w:rsidR="00F44834" w:rsidRPr="0046242B">
        <w:rPr>
          <w:bCs/>
          <w:sz w:val="26"/>
          <w:szCs w:val="26"/>
        </w:rPr>
        <w:t>включая бенефициаров (в том числе, конечных)</w:t>
      </w:r>
      <w:r w:rsidR="00382A08">
        <w:rPr>
          <w:bCs/>
          <w:sz w:val="26"/>
          <w:szCs w:val="26"/>
        </w:rPr>
        <w:t>.</w:t>
      </w:r>
    </w:p>
    <w:p w14:paraId="08759227" w14:textId="77777777" w:rsidR="00F1208E" w:rsidRPr="0046242B" w:rsidRDefault="00242ABD" w:rsidP="00727579">
      <w:pPr>
        <w:ind w:firstLine="709"/>
        <w:rPr>
          <w:bCs/>
          <w:sz w:val="26"/>
          <w:szCs w:val="26"/>
        </w:rPr>
      </w:pPr>
      <w:r w:rsidRPr="0046242B">
        <w:rPr>
          <w:bCs/>
          <w:sz w:val="26"/>
          <w:szCs w:val="26"/>
        </w:rPr>
        <w:t>1</w:t>
      </w:r>
      <w:r w:rsidR="004B02F8" w:rsidRPr="0046242B">
        <w:rPr>
          <w:bCs/>
          <w:sz w:val="26"/>
          <w:szCs w:val="26"/>
        </w:rPr>
        <w:t>2</w:t>
      </w:r>
      <w:r w:rsidR="001A67B2" w:rsidRPr="0046242B">
        <w:rPr>
          <w:bCs/>
          <w:sz w:val="26"/>
          <w:szCs w:val="26"/>
        </w:rPr>
        <w:t>.3. Приложение №3</w:t>
      </w:r>
      <w:r w:rsidRPr="0046242B">
        <w:rPr>
          <w:bCs/>
          <w:sz w:val="26"/>
          <w:szCs w:val="26"/>
        </w:rPr>
        <w:t xml:space="preserve"> - Согласие на</w:t>
      </w:r>
      <w:r w:rsidR="008C6CFA" w:rsidRPr="0046242B">
        <w:rPr>
          <w:bCs/>
          <w:sz w:val="26"/>
          <w:szCs w:val="26"/>
        </w:rPr>
        <w:t xml:space="preserve"> обработку персональных данных</w:t>
      </w:r>
      <w:r w:rsidR="00382A08">
        <w:rPr>
          <w:bCs/>
          <w:sz w:val="26"/>
          <w:szCs w:val="26"/>
        </w:rPr>
        <w:t>.</w:t>
      </w:r>
    </w:p>
    <w:p w14:paraId="2174A3CF" w14:textId="77777777" w:rsidR="00F1208E" w:rsidRPr="0046242B" w:rsidRDefault="00F1208E" w:rsidP="00727579">
      <w:pPr>
        <w:ind w:firstLine="709"/>
        <w:rPr>
          <w:sz w:val="26"/>
          <w:szCs w:val="26"/>
        </w:rPr>
      </w:pPr>
    </w:p>
    <w:p w14:paraId="12BCF42C" w14:textId="77777777" w:rsidR="004B02F8" w:rsidRPr="0046242B" w:rsidRDefault="007936A8" w:rsidP="00727579">
      <w:pPr>
        <w:pStyle w:val="a5"/>
        <w:ind w:firstLine="709"/>
        <w:rPr>
          <w:rFonts w:ascii="Times New Roman" w:hAnsi="Times New Roman" w:cs="Times New Roman"/>
          <w:noProof/>
          <w:color w:val="000000"/>
          <w:sz w:val="26"/>
          <w:szCs w:val="26"/>
        </w:rPr>
      </w:pPr>
      <w:r w:rsidRPr="0046242B">
        <w:rPr>
          <w:rFonts w:ascii="Times New Roman" w:hAnsi="Times New Roman" w:cs="Times New Roman"/>
          <w:color w:val="000000"/>
          <w:sz w:val="26"/>
          <w:szCs w:val="26"/>
        </w:rPr>
        <w:t>Все приложения к настоящему Договору являются его неотъемлемой частью</w:t>
      </w:r>
      <w:r w:rsidRPr="0046242B">
        <w:rPr>
          <w:rFonts w:ascii="Times New Roman" w:hAnsi="Times New Roman" w:cs="Times New Roman"/>
          <w:noProof/>
          <w:color w:val="000000"/>
          <w:sz w:val="26"/>
          <w:szCs w:val="26"/>
        </w:rPr>
        <w:t>.</w:t>
      </w:r>
    </w:p>
    <w:p w14:paraId="75F009C2" w14:textId="77777777" w:rsidR="007936A8" w:rsidRPr="0046242B" w:rsidRDefault="007936A8" w:rsidP="0046242B">
      <w:pPr>
        <w:pStyle w:val="1"/>
        <w:keepNext w:val="0"/>
        <w:numPr>
          <w:ilvl w:val="0"/>
          <w:numId w:val="11"/>
        </w:numPr>
        <w:adjustRightInd w:val="0"/>
        <w:spacing w:before="108" w:after="108"/>
        <w:jc w:val="center"/>
        <w:rPr>
          <w:rFonts w:ascii="Times New Roman" w:hAnsi="Times New Roman" w:cs="Times New Roman"/>
          <w:color w:val="000000"/>
          <w:sz w:val="26"/>
          <w:szCs w:val="26"/>
        </w:rPr>
      </w:pPr>
      <w:r w:rsidRPr="0046242B">
        <w:rPr>
          <w:rFonts w:ascii="Times New Roman" w:hAnsi="Times New Roman" w:cs="Times New Roman"/>
          <w:color w:val="000000"/>
          <w:sz w:val="26"/>
          <w:szCs w:val="26"/>
        </w:rPr>
        <w:t>Адреса и реквизиты Сторон</w:t>
      </w:r>
    </w:p>
    <w:tbl>
      <w:tblPr>
        <w:tblpPr w:leftFromText="180" w:rightFromText="180" w:vertAnchor="text" w:tblpY="90"/>
        <w:tblW w:w="10490" w:type="dxa"/>
        <w:tblLook w:val="0000" w:firstRow="0" w:lastRow="0" w:firstColumn="0" w:lastColumn="0" w:noHBand="0" w:noVBand="0"/>
      </w:tblPr>
      <w:tblGrid>
        <w:gridCol w:w="5245"/>
        <w:gridCol w:w="5245"/>
      </w:tblGrid>
      <w:tr w:rsidR="00FF41A8" w:rsidRPr="0046242B" w14:paraId="02D7EFF3" w14:textId="77777777" w:rsidTr="00D75CFA">
        <w:trPr>
          <w:trHeight w:val="273"/>
        </w:trPr>
        <w:tc>
          <w:tcPr>
            <w:tcW w:w="5245" w:type="dxa"/>
          </w:tcPr>
          <w:p w14:paraId="14B34626" w14:textId="77777777" w:rsidR="00FF41A8" w:rsidRPr="0046242B" w:rsidRDefault="00FF41A8" w:rsidP="0046242B">
            <w:pPr>
              <w:pStyle w:val="a8"/>
              <w:rPr>
                <w:b/>
                <w:bCs/>
                <w:color w:val="000000"/>
                <w:sz w:val="26"/>
                <w:szCs w:val="26"/>
              </w:rPr>
            </w:pPr>
            <w:r w:rsidRPr="0046242B">
              <w:rPr>
                <w:b/>
                <w:color w:val="000000"/>
                <w:sz w:val="26"/>
                <w:szCs w:val="26"/>
              </w:rPr>
              <w:t>Поставщик:</w:t>
            </w:r>
          </w:p>
        </w:tc>
        <w:tc>
          <w:tcPr>
            <w:tcW w:w="5245" w:type="dxa"/>
          </w:tcPr>
          <w:p w14:paraId="3C96DE38" w14:textId="77777777" w:rsidR="00FF41A8" w:rsidRPr="0046242B" w:rsidRDefault="00FF41A8" w:rsidP="0046242B">
            <w:pPr>
              <w:pStyle w:val="a8"/>
              <w:rPr>
                <w:b/>
                <w:bCs/>
                <w:color w:val="000000"/>
                <w:sz w:val="26"/>
                <w:szCs w:val="26"/>
              </w:rPr>
            </w:pPr>
            <w:r w:rsidRPr="0046242B">
              <w:rPr>
                <w:b/>
                <w:color w:val="000000"/>
                <w:sz w:val="26"/>
                <w:szCs w:val="26"/>
              </w:rPr>
              <w:t>Покупатель:</w:t>
            </w:r>
          </w:p>
        </w:tc>
      </w:tr>
      <w:tr w:rsidR="000F1124" w:rsidRPr="0046242B" w14:paraId="7199B0F1" w14:textId="77777777" w:rsidTr="00CB6205">
        <w:trPr>
          <w:trHeight w:val="2719"/>
        </w:trPr>
        <w:tc>
          <w:tcPr>
            <w:tcW w:w="5245" w:type="dxa"/>
          </w:tcPr>
          <w:p w14:paraId="311CFC71" w14:textId="77777777" w:rsidR="000F1124" w:rsidRPr="0046242B" w:rsidRDefault="000F1124" w:rsidP="0046242B">
            <w:pPr>
              <w:widowControl/>
              <w:adjustRightInd w:val="0"/>
              <w:contextualSpacing/>
              <w:rPr>
                <w:rFonts w:eastAsiaTheme="minorHAnsi"/>
                <w:sz w:val="26"/>
                <w:szCs w:val="26"/>
                <w:lang w:eastAsia="en-US"/>
              </w:rPr>
            </w:pPr>
          </w:p>
        </w:tc>
        <w:tc>
          <w:tcPr>
            <w:tcW w:w="5245" w:type="dxa"/>
          </w:tcPr>
          <w:p w14:paraId="400D599D" w14:textId="77777777" w:rsidR="000F1124" w:rsidRPr="0046242B" w:rsidRDefault="000F1124" w:rsidP="0046242B">
            <w:pPr>
              <w:widowControl/>
              <w:autoSpaceDE/>
              <w:autoSpaceDN/>
              <w:rPr>
                <w:b/>
                <w:bCs/>
                <w:iCs/>
                <w:sz w:val="26"/>
                <w:szCs w:val="26"/>
              </w:rPr>
            </w:pPr>
            <w:r w:rsidRPr="0046242B">
              <w:rPr>
                <w:b/>
                <w:bCs/>
                <w:iCs/>
                <w:sz w:val="26"/>
                <w:szCs w:val="26"/>
              </w:rPr>
              <w:t>АО «Томскэнергосбыт»</w:t>
            </w:r>
          </w:p>
          <w:p w14:paraId="5B33AF5B" w14:textId="77777777" w:rsidR="00295BA6" w:rsidRPr="001A24D3" w:rsidRDefault="000F1124" w:rsidP="0046242B">
            <w:pPr>
              <w:widowControl/>
              <w:autoSpaceDE/>
              <w:autoSpaceDN/>
              <w:jc w:val="both"/>
              <w:rPr>
                <w:sz w:val="26"/>
                <w:szCs w:val="26"/>
              </w:rPr>
            </w:pPr>
            <w:r w:rsidRPr="001A24D3">
              <w:rPr>
                <w:sz w:val="26"/>
                <w:szCs w:val="26"/>
              </w:rPr>
              <w:t>Котовского</w:t>
            </w:r>
            <w:r w:rsidR="001F5C49" w:rsidRPr="001A24D3">
              <w:rPr>
                <w:sz w:val="26"/>
                <w:szCs w:val="26"/>
              </w:rPr>
              <w:t xml:space="preserve"> ул.</w:t>
            </w:r>
            <w:r w:rsidRPr="001A24D3">
              <w:rPr>
                <w:sz w:val="26"/>
                <w:szCs w:val="26"/>
              </w:rPr>
              <w:t>,</w:t>
            </w:r>
            <w:r w:rsidR="001F5C49" w:rsidRPr="001A24D3">
              <w:rPr>
                <w:sz w:val="26"/>
                <w:szCs w:val="26"/>
              </w:rPr>
              <w:t xml:space="preserve"> д.</w:t>
            </w:r>
            <w:r w:rsidRPr="001A24D3">
              <w:rPr>
                <w:sz w:val="26"/>
                <w:szCs w:val="26"/>
              </w:rPr>
              <w:t xml:space="preserve"> 19</w:t>
            </w:r>
            <w:r w:rsidR="001F5C49" w:rsidRPr="001A24D3">
              <w:rPr>
                <w:sz w:val="26"/>
                <w:szCs w:val="26"/>
              </w:rPr>
              <w:t>, г. Томск,</w:t>
            </w:r>
            <w:r w:rsidRPr="001A24D3">
              <w:rPr>
                <w:sz w:val="26"/>
                <w:szCs w:val="26"/>
              </w:rPr>
              <w:t xml:space="preserve"> </w:t>
            </w:r>
          </w:p>
          <w:p w14:paraId="68DB0F4C" w14:textId="77777777" w:rsidR="000F1124" w:rsidRDefault="00295BA6" w:rsidP="0046242B">
            <w:pPr>
              <w:widowControl/>
              <w:autoSpaceDE/>
              <w:autoSpaceDN/>
              <w:jc w:val="both"/>
              <w:rPr>
                <w:sz w:val="26"/>
                <w:szCs w:val="26"/>
              </w:rPr>
            </w:pPr>
            <w:r w:rsidRPr="001A24D3">
              <w:rPr>
                <w:sz w:val="26"/>
                <w:szCs w:val="26"/>
              </w:rPr>
              <w:t xml:space="preserve">Томская область, </w:t>
            </w:r>
            <w:r w:rsidR="001F5C49" w:rsidRPr="001A24D3">
              <w:rPr>
                <w:sz w:val="26"/>
                <w:szCs w:val="26"/>
              </w:rPr>
              <w:t>634034</w:t>
            </w:r>
          </w:p>
          <w:p w14:paraId="36E6BD43" w14:textId="77777777" w:rsidR="00614E17" w:rsidRDefault="00614E17" w:rsidP="0046242B">
            <w:pPr>
              <w:widowControl/>
              <w:autoSpaceDE/>
              <w:autoSpaceDN/>
              <w:jc w:val="both"/>
              <w:rPr>
                <w:sz w:val="26"/>
                <w:szCs w:val="26"/>
              </w:rPr>
            </w:pPr>
            <w:r>
              <w:rPr>
                <w:sz w:val="26"/>
                <w:szCs w:val="26"/>
              </w:rPr>
              <w:t xml:space="preserve">ИНН </w:t>
            </w:r>
            <w:r w:rsidRPr="00614E17">
              <w:rPr>
                <w:sz w:val="26"/>
                <w:szCs w:val="26"/>
              </w:rPr>
              <w:t xml:space="preserve">7017114680 </w:t>
            </w:r>
          </w:p>
          <w:p w14:paraId="4CF78756" w14:textId="77777777" w:rsidR="00614E17" w:rsidRPr="0046242B" w:rsidRDefault="00614E17" w:rsidP="0046242B">
            <w:pPr>
              <w:widowControl/>
              <w:autoSpaceDE/>
              <w:autoSpaceDN/>
              <w:jc w:val="both"/>
              <w:rPr>
                <w:sz w:val="26"/>
                <w:szCs w:val="26"/>
              </w:rPr>
            </w:pPr>
            <w:r>
              <w:rPr>
                <w:sz w:val="26"/>
                <w:szCs w:val="26"/>
              </w:rPr>
              <w:t xml:space="preserve">КПП </w:t>
            </w:r>
            <w:r w:rsidRPr="00614E17">
              <w:rPr>
                <w:sz w:val="26"/>
                <w:szCs w:val="26"/>
              </w:rPr>
              <w:t>7</w:t>
            </w:r>
            <w:r w:rsidR="000E4B12">
              <w:rPr>
                <w:sz w:val="26"/>
                <w:szCs w:val="26"/>
              </w:rPr>
              <w:t>85150001</w:t>
            </w:r>
          </w:p>
          <w:p w14:paraId="4F0FB978" w14:textId="77777777" w:rsidR="000F1124" w:rsidRPr="0046242B" w:rsidRDefault="000F1124" w:rsidP="0046242B">
            <w:pPr>
              <w:widowControl/>
              <w:autoSpaceDE/>
              <w:autoSpaceDN/>
              <w:jc w:val="both"/>
              <w:rPr>
                <w:sz w:val="26"/>
                <w:szCs w:val="26"/>
              </w:rPr>
            </w:pPr>
            <w:r w:rsidRPr="0046242B">
              <w:rPr>
                <w:sz w:val="26"/>
                <w:szCs w:val="26"/>
              </w:rPr>
              <w:t>ОГРН 1057000128184</w:t>
            </w:r>
          </w:p>
          <w:p w14:paraId="294B1885" w14:textId="77777777" w:rsidR="000F1124" w:rsidRPr="0046242B" w:rsidRDefault="000F1124" w:rsidP="0046242B">
            <w:pPr>
              <w:widowControl/>
              <w:autoSpaceDE/>
              <w:autoSpaceDN/>
              <w:jc w:val="both"/>
              <w:rPr>
                <w:sz w:val="26"/>
                <w:szCs w:val="26"/>
              </w:rPr>
            </w:pPr>
            <w:r w:rsidRPr="0046242B">
              <w:rPr>
                <w:sz w:val="26"/>
                <w:szCs w:val="26"/>
              </w:rPr>
              <w:t>р/с</w:t>
            </w:r>
            <w:r w:rsidR="00614E17">
              <w:rPr>
                <w:sz w:val="26"/>
                <w:szCs w:val="26"/>
              </w:rPr>
              <w:t>ч</w:t>
            </w:r>
            <w:r w:rsidRPr="0046242B">
              <w:rPr>
                <w:sz w:val="26"/>
                <w:szCs w:val="26"/>
              </w:rPr>
              <w:t xml:space="preserve"> 40702810100000008850</w:t>
            </w:r>
          </w:p>
          <w:p w14:paraId="40F87DAF" w14:textId="77777777" w:rsidR="000F1124" w:rsidRPr="0046242B" w:rsidRDefault="000F1124" w:rsidP="0046242B">
            <w:pPr>
              <w:widowControl/>
              <w:autoSpaceDE/>
              <w:autoSpaceDN/>
              <w:jc w:val="both"/>
              <w:rPr>
                <w:sz w:val="26"/>
                <w:szCs w:val="26"/>
              </w:rPr>
            </w:pPr>
            <w:r w:rsidRPr="0046242B">
              <w:rPr>
                <w:sz w:val="26"/>
                <w:szCs w:val="26"/>
              </w:rPr>
              <w:t>Ф-л Банка ГПБ (АО) в г. Томске</w:t>
            </w:r>
          </w:p>
          <w:p w14:paraId="17FA7479" w14:textId="77777777" w:rsidR="000F1124" w:rsidRPr="0046242B" w:rsidRDefault="000F1124" w:rsidP="0046242B">
            <w:pPr>
              <w:widowControl/>
              <w:autoSpaceDE/>
              <w:autoSpaceDN/>
              <w:jc w:val="both"/>
              <w:rPr>
                <w:sz w:val="26"/>
                <w:szCs w:val="26"/>
              </w:rPr>
            </w:pPr>
            <w:r w:rsidRPr="0046242B">
              <w:rPr>
                <w:sz w:val="26"/>
                <w:szCs w:val="26"/>
              </w:rPr>
              <w:t>к/с</w:t>
            </w:r>
            <w:r w:rsidR="00614E17">
              <w:rPr>
                <w:sz w:val="26"/>
                <w:szCs w:val="26"/>
              </w:rPr>
              <w:t>ч</w:t>
            </w:r>
            <w:r w:rsidRPr="0046242B">
              <w:rPr>
                <w:sz w:val="26"/>
                <w:szCs w:val="26"/>
              </w:rPr>
              <w:t xml:space="preserve"> 30101810800000000758</w:t>
            </w:r>
          </w:p>
          <w:p w14:paraId="7E530DE2" w14:textId="77777777" w:rsidR="000F1124" w:rsidRPr="0046242B" w:rsidRDefault="000F1124" w:rsidP="0046242B">
            <w:pPr>
              <w:widowControl/>
              <w:autoSpaceDE/>
              <w:autoSpaceDN/>
              <w:jc w:val="both"/>
              <w:rPr>
                <w:sz w:val="26"/>
                <w:szCs w:val="26"/>
              </w:rPr>
            </w:pPr>
            <w:r w:rsidRPr="0046242B">
              <w:rPr>
                <w:sz w:val="26"/>
                <w:szCs w:val="26"/>
              </w:rPr>
              <w:t xml:space="preserve">БИК 046902758 </w:t>
            </w:r>
          </w:p>
          <w:p w14:paraId="5348A5B0" w14:textId="5B476E2B" w:rsidR="000F1124" w:rsidRDefault="000F1124" w:rsidP="001A24D3">
            <w:pPr>
              <w:widowControl/>
              <w:autoSpaceDE/>
              <w:autoSpaceDN/>
              <w:jc w:val="both"/>
              <w:rPr>
                <w:sz w:val="26"/>
                <w:szCs w:val="26"/>
              </w:rPr>
            </w:pPr>
            <w:r w:rsidRPr="0046242B">
              <w:rPr>
                <w:sz w:val="26"/>
                <w:szCs w:val="26"/>
              </w:rPr>
              <w:t>тел. (3822)48-47-00, факс (3822)48-47-77</w:t>
            </w:r>
          </w:p>
          <w:p w14:paraId="25094441" w14:textId="09CF71AB" w:rsidR="0034794B" w:rsidRPr="003723AD" w:rsidRDefault="00AF302C" w:rsidP="001A24D3">
            <w:pPr>
              <w:widowControl/>
              <w:autoSpaceDE/>
              <w:autoSpaceDN/>
              <w:jc w:val="both"/>
              <w:rPr>
                <w:sz w:val="26"/>
                <w:szCs w:val="26"/>
              </w:rPr>
            </w:pPr>
            <w:r>
              <w:rPr>
                <w:sz w:val="26"/>
                <w:szCs w:val="26"/>
              </w:rPr>
              <w:t xml:space="preserve">эл. почта: </w:t>
            </w:r>
            <w:hyperlink r:id="rId8" w:history="1">
              <w:r w:rsidR="003723AD" w:rsidRPr="00C767DE">
                <w:rPr>
                  <w:rStyle w:val="af7"/>
                  <w:sz w:val="26"/>
                  <w:szCs w:val="26"/>
                  <w:lang w:val="en-US"/>
                </w:rPr>
                <w:t>otto</w:t>
              </w:r>
              <w:r w:rsidR="003723AD" w:rsidRPr="00C767DE">
                <w:rPr>
                  <w:rStyle w:val="af7"/>
                  <w:sz w:val="26"/>
                  <w:szCs w:val="26"/>
                </w:rPr>
                <w:t>_</w:t>
              </w:r>
              <w:r w:rsidR="003723AD" w:rsidRPr="00C767DE">
                <w:rPr>
                  <w:rStyle w:val="af7"/>
                  <w:sz w:val="26"/>
                  <w:szCs w:val="26"/>
                  <w:lang w:val="en-US"/>
                </w:rPr>
                <w:t>aa</w:t>
              </w:r>
              <w:r w:rsidR="003723AD" w:rsidRPr="00C767DE">
                <w:rPr>
                  <w:rStyle w:val="af7"/>
                  <w:sz w:val="26"/>
                  <w:szCs w:val="26"/>
                </w:rPr>
                <w:t>@</w:t>
              </w:r>
              <w:r w:rsidR="003723AD" w:rsidRPr="00C767DE">
                <w:rPr>
                  <w:rStyle w:val="af7"/>
                  <w:sz w:val="26"/>
                  <w:szCs w:val="26"/>
                  <w:lang w:val="en-US"/>
                </w:rPr>
                <w:t>ensb</w:t>
              </w:r>
              <w:r w:rsidR="003723AD" w:rsidRPr="00C767DE">
                <w:rPr>
                  <w:rStyle w:val="af7"/>
                  <w:sz w:val="26"/>
                  <w:szCs w:val="26"/>
                </w:rPr>
                <w:t>.</w:t>
              </w:r>
              <w:r w:rsidR="003723AD" w:rsidRPr="00C767DE">
                <w:rPr>
                  <w:rStyle w:val="af7"/>
                  <w:sz w:val="26"/>
                  <w:szCs w:val="26"/>
                  <w:lang w:val="en-US"/>
                </w:rPr>
                <w:t>tomsk</w:t>
              </w:r>
              <w:r w:rsidR="003723AD" w:rsidRPr="00C767DE">
                <w:rPr>
                  <w:rStyle w:val="af7"/>
                  <w:sz w:val="26"/>
                  <w:szCs w:val="26"/>
                </w:rPr>
                <w:t>.</w:t>
              </w:r>
              <w:r w:rsidR="003723AD" w:rsidRPr="00C767DE">
                <w:rPr>
                  <w:rStyle w:val="af7"/>
                  <w:sz w:val="26"/>
                  <w:szCs w:val="26"/>
                  <w:lang w:val="en-US"/>
                </w:rPr>
                <w:t>ru</w:t>
              </w:r>
            </w:hyperlink>
            <w:r w:rsidR="003723AD">
              <w:rPr>
                <w:sz w:val="26"/>
                <w:szCs w:val="26"/>
              </w:rPr>
              <w:t xml:space="preserve"> </w:t>
            </w:r>
          </w:p>
          <w:p w14:paraId="6F8C39FE" w14:textId="77777777" w:rsidR="000F1124" w:rsidRPr="0046242B" w:rsidRDefault="000F1124" w:rsidP="0046242B">
            <w:pPr>
              <w:rPr>
                <w:color w:val="000000"/>
                <w:sz w:val="26"/>
                <w:szCs w:val="26"/>
              </w:rPr>
            </w:pPr>
          </w:p>
        </w:tc>
      </w:tr>
      <w:tr w:rsidR="000F1124" w:rsidRPr="0046242B" w14:paraId="3DF68A1C" w14:textId="77777777" w:rsidTr="00CB6205">
        <w:trPr>
          <w:trHeight w:val="624"/>
        </w:trPr>
        <w:tc>
          <w:tcPr>
            <w:tcW w:w="5245" w:type="dxa"/>
          </w:tcPr>
          <w:p w14:paraId="30260E81" w14:textId="77777777" w:rsidR="000F1124" w:rsidRPr="0046242B" w:rsidRDefault="000F1124" w:rsidP="0046242B">
            <w:pPr>
              <w:widowControl/>
              <w:adjustRightInd w:val="0"/>
              <w:contextualSpacing/>
              <w:rPr>
                <w:b/>
                <w:sz w:val="26"/>
                <w:szCs w:val="26"/>
              </w:rPr>
            </w:pPr>
          </w:p>
          <w:p w14:paraId="3F073591" w14:textId="77777777" w:rsidR="008C6CFA" w:rsidRPr="0046242B" w:rsidRDefault="008C6CFA" w:rsidP="0046242B">
            <w:pPr>
              <w:widowControl/>
              <w:adjustRightInd w:val="0"/>
              <w:contextualSpacing/>
              <w:rPr>
                <w:b/>
                <w:sz w:val="26"/>
                <w:szCs w:val="26"/>
              </w:rPr>
            </w:pPr>
          </w:p>
          <w:p w14:paraId="129ED930" w14:textId="77777777" w:rsidR="000F1124" w:rsidRPr="0046242B" w:rsidRDefault="000F1124" w:rsidP="0046242B">
            <w:pPr>
              <w:widowControl/>
              <w:adjustRightInd w:val="0"/>
              <w:contextualSpacing/>
              <w:rPr>
                <w:b/>
                <w:sz w:val="26"/>
                <w:szCs w:val="26"/>
              </w:rPr>
            </w:pPr>
            <w:r w:rsidRPr="0046242B">
              <w:rPr>
                <w:b/>
                <w:sz w:val="26"/>
                <w:szCs w:val="26"/>
              </w:rPr>
              <w:t>_____________________</w:t>
            </w:r>
          </w:p>
          <w:p w14:paraId="72FED449" w14:textId="77777777" w:rsidR="000F1124" w:rsidRPr="0046242B" w:rsidRDefault="000F1124" w:rsidP="0046242B">
            <w:pPr>
              <w:widowControl/>
              <w:autoSpaceDE/>
              <w:autoSpaceDN/>
              <w:rPr>
                <w:snapToGrid w:val="0"/>
                <w:sz w:val="26"/>
                <w:szCs w:val="26"/>
              </w:rPr>
            </w:pPr>
            <w:r w:rsidRPr="0046242B">
              <w:rPr>
                <w:b/>
                <w:sz w:val="26"/>
                <w:szCs w:val="26"/>
              </w:rPr>
              <w:t>МП</w:t>
            </w:r>
          </w:p>
        </w:tc>
        <w:tc>
          <w:tcPr>
            <w:tcW w:w="5245" w:type="dxa"/>
          </w:tcPr>
          <w:p w14:paraId="3522EA28" w14:textId="77777777" w:rsidR="000F1124" w:rsidRPr="0046242B" w:rsidRDefault="000F1124" w:rsidP="0046242B">
            <w:pPr>
              <w:rPr>
                <w:b/>
                <w:sz w:val="26"/>
                <w:szCs w:val="26"/>
              </w:rPr>
            </w:pPr>
            <w:r w:rsidRPr="0046242B">
              <w:rPr>
                <w:b/>
                <w:sz w:val="26"/>
                <w:szCs w:val="26"/>
              </w:rPr>
              <w:t>Генеральный директор</w:t>
            </w:r>
          </w:p>
          <w:p w14:paraId="177DE144" w14:textId="77777777" w:rsidR="000F1124" w:rsidRPr="0046242B" w:rsidRDefault="000F1124" w:rsidP="0046242B">
            <w:pPr>
              <w:rPr>
                <w:b/>
                <w:sz w:val="26"/>
                <w:szCs w:val="26"/>
              </w:rPr>
            </w:pPr>
          </w:p>
          <w:p w14:paraId="5337B449" w14:textId="77777777" w:rsidR="000F1124" w:rsidRPr="0046242B" w:rsidRDefault="000F1124" w:rsidP="0046242B">
            <w:pPr>
              <w:rPr>
                <w:b/>
                <w:sz w:val="26"/>
                <w:szCs w:val="26"/>
              </w:rPr>
            </w:pPr>
            <w:r w:rsidRPr="0046242B">
              <w:rPr>
                <w:b/>
                <w:sz w:val="26"/>
                <w:szCs w:val="26"/>
              </w:rPr>
              <w:t>_____________________А.В. Кодин</w:t>
            </w:r>
          </w:p>
          <w:p w14:paraId="1B0C3268" w14:textId="77777777" w:rsidR="000F1124" w:rsidRPr="0046242B" w:rsidRDefault="000F1124" w:rsidP="0046242B">
            <w:pPr>
              <w:rPr>
                <w:b/>
                <w:color w:val="000000"/>
                <w:sz w:val="26"/>
                <w:szCs w:val="26"/>
                <w:shd w:val="clear" w:color="auto" w:fill="FFFFFF"/>
              </w:rPr>
            </w:pPr>
            <w:r w:rsidRPr="0046242B">
              <w:rPr>
                <w:b/>
                <w:color w:val="000000"/>
                <w:sz w:val="26"/>
                <w:szCs w:val="26"/>
                <w:shd w:val="clear" w:color="auto" w:fill="FFFFFF"/>
              </w:rPr>
              <w:t>М</w:t>
            </w:r>
            <w:r w:rsidR="00A703EC">
              <w:rPr>
                <w:b/>
                <w:sz w:val="26"/>
                <w:szCs w:val="26"/>
              </w:rPr>
              <w:t>П</w:t>
            </w:r>
          </w:p>
        </w:tc>
      </w:tr>
    </w:tbl>
    <w:p w14:paraId="4C32EF20" w14:textId="77777777" w:rsidR="00D903AA" w:rsidRDefault="00D903AA" w:rsidP="003723AD">
      <w:pPr>
        <w:ind w:left="6521"/>
        <w:rPr>
          <w:sz w:val="24"/>
          <w:szCs w:val="24"/>
        </w:rPr>
      </w:pPr>
    </w:p>
    <w:p w14:paraId="0F995002" w14:textId="20D95231" w:rsidR="003723AD" w:rsidRDefault="003723AD" w:rsidP="003723AD">
      <w:pPr>
        <w:ind w:left="6521"/>
        <w:rPr>
          <w:sz w:val="24"/>
          <w:szCs w:val="24"/>
        </w:rPr>
      </w:pPr>
      <w:r>
        <w:rPr>
          <w:sz w:val="24"/>
          <w:szCs w:val="24"/>
        </w:rPr>
        <w:lastRenderedPageBreak/>
        <w:t>Приложение №1</w:t>
      </w:r>
    </w:p>
    <w:p w14:paraId="430526BE" w14:textId="77777777" w:rsidR="003723AD" w:rsidRDefault="0021777D" w:rsidP="003723AD">
      <w:pPr>
        <w:ind w:left="6521"/>
        <w:rPr>
          <w:sz w:val="24"/>
          <w:szCs w:val="24"/>
        </w:rPr>
      </w:pPr>
      <w:r w:rsidRPr="0021777D">
        <w:rPr>
          <w:sz w:val="24"/>
          <w:szCs w:val="24"/>
        </w:rPr>
        <w:t xml:space="preserve">к договору поставки </w:t>
      </w:r>
    </w:p>
    <w:p w14:paraId="1B5A99BC" w14:textId="24C8B644" w:rsidR="0021777D" w:rsidRPr="0021777D" w:rsidRDefault="0021777D" w:rsidP="003723AD">
      <w:pPr>
        <w:ind w:left="6521"/>
        <w:rPr>
          <w:sz w:val="24"/>
          <w:szCs w:val="24"/>
        </w:rPr>
      </w:pPr>
      <w:r w:rsidRPr="0021777D">
        <w:rPr>
          <w:sz w:val="24"/>
          <w:szCs w:val="24"/>
        </w:rPr>
        <w:t>№ __________________</w:t>
      </w:r>
    </w:p>
    <w:p w14:paraId="7DC88D1F" w14:textId="6339A6FB" w:rsidR="00D75CFA" w:rsidRPr="0046242B" w:rsidRDefault="0021777D" w:rsidP="003723AD">
      <w:pPr>
        <w:ind w:left="6521"/>
        <w:rPr>
          <w:sz w:val="26"/>
          <w:szCs w:val="26"/>
        </w:rPr>
      </w:pPr>
      <w:r w:rsidRPr="0021777D">
        <w:rPr>
          <w:sz w:val="24"/>
          <w:szCs w:val="24"/>
        </w:rPr>
        <w:t>от «___» ________</w:t>
      </w:r>
      <w:r w:rsidR="00D903AA" w:rsidRPr="0021777D">
        <w:rPr>
          <w:sz w:val="24"/>
          <w:szCs w:val="24"/>
        </w:rPr>
        <w:t>_ _</w:t>
      </w:r>
      <w:r w:rsidRPr="0021777D">
        <w:rPr>
          <w:sz w:val="24"/>
          <w:szCs w:val="24"/>
        </w:rPr>
        <w:t>_____ г.</w:t>
      </w:r>
    </w:p>
    <w:p w14:paraId="11DAD793" w14:textId="77777777" w:rsidR="00D75CFA" w:rsidRPr="0021777D" w:rsidRDefault="00542ACC" w:rsidP="0046242B">
      <w:pPr>
        <w:pStyle w:val="11"/>
        <w:jc w:val="center"/>
        <w:rPr>
          <w:b/>
          <w:smallCaps/>
          <w:sz w:val="24"/>
          <w:szCs w:val="24"/>
        </w:rPr>
      </w:pPr>
      <w:r w:rsidRPr="0021777D">
        <w:rPr>
          <w:b/>
          <w:smallCaps/>
          <w:sz w:val="24"/>
          <w:szCs w:val="24"/>
        </w:rPr>
        <w:t>Спецификация</w:t>
      </w:r>
    </w:p>
    <w:p w14:paraId="138CD8E1" w14:textId="77777777" w:rsidR="00D75CFA" w:rsidRPr="0021777D" w:rsidRDefault="00D75CFA" w:rsidP="0046242B">
      <w:pPr>
        <w:tabs>
          <w:tab w:val="left" w:pos="2802"/>
        </w:tabs>
        <w:rPr>
          <w:sz w:val="24"/>
          <w:szCs w:val="24"/>
        </w:rPr>
      </w:pPr>
    </w:p>
    <w:tbl>
      <w:tblPr>
        <w:tblStyle w:val="aa"/>
        <w:tblW w:w="9761" w:type="dxa"/>
        <w:tblLayout w:type="fixed"/>
        <w:tblLook w:val="04A0" w:firstRow="1" w:lastRow="0" w:firstColumn="1" w:lastColumn="0" w:noHBand="0" w:noVBand="1"/>
      </w:tblPr>
      <w:tblGrid>
        <w:gridCol w:w="525"/>
        <w:gridCol w:w="2504"/>
        <w:gridCol w:w="1793"/>
        <w:gridCol w:w="688"/>
        <w:gridCol w:w="828"/>
        <w:gridCol w:w="1103"/>
        <w:gridCol w:w="1244"/>
        <w:gridCol w:w="1076"/>
      </w:tblGrid>
      <w:tr w:rsidR="00A3733C" w:rsidRPr="0021777D" w14:paraId="25A34E8F" w14:textId="77777777" w:rsidTr="00D903AA">
        <w:trPr>
          <w:trHeight w:val="838"/>
        </w:trPr>
        <w:tc>
          <w:tcPr>
            <w:tcW w:w="525" w:type="dxa"/>
            <w:noWrap/>
            <w:vAlign w:val="center"/>
            <w:hideMark/>
          </w:tcPr>
          <w:p w14:paraId="1D68E53D" w14:textId="77777777" w:rsidR="00A3733C" w:rsidRPr="0021777D" w:rsidRDefault="00A3733C" w:rsidP="00FC58B9">
            <w:pPr>
              <w:tabs>
                <w:tab w:val="left" w:pos="2802"/>
              </w:tabs>
              <w:jc w:val="center"/>
              <w:rPr>
                <w:sz w:val="24"/>
                <w:szCs w:val="24"/>
              </w:rPr>
            </w:pPr>
            <w:r w:rsidRPr="0021777D">
              <w:rPr>
                <w:sz w:val="24"/>
                <w:szCs w:val="24"/>
              </w:rPr>
              <w:t>№ п/п</w:t>
            </w:r>
          </w:p>
        </w:tc>
        <w:tc>
          <w:tcPr>
            <w:tcW w:w="2504" w:type="dxa"/>
            <w:vAlign w:val="center"/>
            <w:hideMark/>
          </w:tcPr>
          <w:p w14:paraId="5C2F2329" w14:textId="77777777" w:rsidR="00A3733C" w:rsidRPr="0021777D" w:rsidRDefault="00A3733C" w:rsidP="00FC58B9">
            <w:pPr>
              <w:tabs>
                <w:tab w:val="left" w:pos="2802"/>
              </w:tabs>
              <w:jc w:val="center"/>
              <w:rPr>
                <w:sz w:val="24"/>
                <w:szCs w:val="24"/>
              </w:rPr>
            </w:pPr>
            <w:r>
              <w:rPr>
                <w:sz w:val="24"/>
                <w:szCs w:val="24"/>
              </w:rPr>
              <w:t>Наименование Т</w:t>
            </w:r>
            <w:r w:rsidRPr="0021777D">
              <w:rPr>
                <w:sz w:val="24"/>
                <w:szCs w:val="24"/>
              </w:rPr>
              <w:t>овара</w:t>
            </w:r>
          </w:p>
        </w:tc>
        <w:tc>
          <w:tcPr>
            <w:tcW w:w="1793" w:type="dxa"/>
            <w:vAlign w:val="center"/>
          </w:tcPr>
          <w:p w14:paraId="1764B91C" w14:textId="77777777" w:rsidR="00A3733C" w:rsidRDefault="00A3733C" w:rsidP="00FC58B9">
            <w:pPr>
              <w:tabs>
                <w:tab w:val="left" w:pos="2802"/>
              </w:tabs>
              <w:jc w:val="center"/>
              <w:rPr>
                <w:sz w:val="24"/>
                <w:szCs w:val="24"/>
              </w:rPr>
            </w:pPr>
            <w:r>
              <w:rPr>
                <w:sz w:val="24"/>
                <w:szCs w:val="24"/>
              </w:rPr>
              <w:t>Страна производитель</w:t>
            </w:r>
          </w:p>
        </w:tc>
        <w:tc>
          <w:tcPr>
            <w:tcW w:w="688" w:type="dxa"/>
            <w:noWrap/>
            <w:vAlign w:val="center"/>
            <w:hideMark/>
          </w:tcPr>
          <w:p w14:paraId="0E1E1927" w14:textId="77777777" w:rsidR="00A3733C" w:rsidRPr="0021777D" w:rsidRDefault="00A3733C" w:rsidP="00FC58B9">
            <w:pPr>
              <w:tabs>
                <w:tab w:val="left" w:pos="2802"/>
              </w:tabs>
              <w:jc w:val="center"/>
              <w:rPr>
                <w:sz w:val="24"/>
                <w:szCs w:val="24"/>
              </w:rPr>
            </w:pPr>
            <w:r w:rsidRPr="0021777D">
              <w:rPr>
                <w:sz w:val="24"/>
                <w:szCs w:val="24"/>
              </w:rPr>
              <w:t>Ед. изм.</w:t>
            </w:r>
          </w:p>
        </w:tc>
        <w:tc>
          <w:tcPr>
            <w:tcW w:w="828" w:type="dxa"/>
            <w:vAlign w:val="center"/>
          </w:tcPr>
          <w:p w14:paraId="33B7A690" w14:textId="77777777" w:rsidR="00A3733C" w:rsidRDefault="00A3733C" w:rsidP="00FC58B9">
            <w:pPr>
              <w:tabs>
                <w:tab w:val="left" w:pos="2802"/>
              </w:tabs>
              <w:jc w:val="center"/>
              <w:rPr>
                <w:sz w:val="24"/>
                <w:szCs w:val="24"/>
              </w:rPr>
            </w:pPr>
            <w:r>
              <w:rPr>
                <w:sz w:val="24"/>
                <w:szCs w:val="24"/>
              </w:rPr>
              <w:t>Кол-во</w:t>
            </w:r>
          </w:p>
        </w:tc>
        <w:tc>
          <w:tcPr>
            <w:tcW w:w="1103" w:type="dxa"/>
            <w:vAlign w:val="center"/>
            <w:hideMark/>
          </w:tcPr>
          <w:p w14:paraId="277DC166" w14:textId="77777777" w:rsidR="00A3733C" w:rsidRPr="0021777D" w:rsidRDefault="00A3733C" w:rsidP="00FC58B9">
            <w:pPr>
              <w:tabs>
                <w:tab w:val="left" w:pos="2802"/>
              </w:tabs>
              <w:jc w:val="center"/>
              <w:rPr>
                <w:sz w:val="24"/>
                <w:szCs w:val="24"/>
              </w:rPr>
            </w:pPr>
            <w:r w:rsidRPr="0021777D">
              <w:rPr>
                <w:sz w:val="24"/>
                <w:szCs w:val="24"/>
              </w:rPr>
              <w:t>Цена</w:t>
            </w:r>
            <w:r>
              <w:rPr>
                <w:sz w:val="24"/>
                <w:szCs w:val="24"/>
              </w:rPr>
              <w:t xml:space="preserve"> без </w:t>
            </w:r>
            <w:r w:rsidRPr="0021777D">
              <w:rPr>
                <w:sz w:val="24"/>
                <w:szCs w:val="24"/>
              </w:rPr>
              <w:t>НДС</w:t>
            </w:r>
            <w:r>
              <w:rPr>
                <w:sz w:val="24"/>
                <w:szCs w:val="24"/>
              </w:rPr>
              <w:t xml:space="preserve">, </w:t>
            </w:r>
            <w:r w:rsidR="00FC58B9">
              <w:rPr>
                <w:sz w:val="24"/>
                <w:szCs w:val="24"/>
              </w:rPr>
              <w:t xml:space="preserve">в </w:t>
            </w:r>
            <w:r>
              <w:rPr>
                <w:sz w:val="24"/>
                <w:szCs w:val="24"/>
              </w:rPr>
              <w:t>руб.</w:t>
            </w:r>
          </w:p>
        </w:tc>
        <w:tc>
          <w:tcPr>
            <w:tcW w:w="1241" w:type="dxa"/>
            <w:vAlign w:val="center"/>
          </w:tcPr>
          <w:p w14:paraId="1E712CCA" w14:textId="77777777" w:rsidR="00A3733C" w:rsidRDefault="00FC58B9" w:rsidP="00FC58B9">
            <w:pPr>
              <w:tabs>
                <w:tab w:val="left" w:pos="2802"/>
              </w:tabs>
              <w:jc w:val="center"/>
              <w:rPr>
                <w:sz w:val="24"/>
                <w:szCs w:val="24"/>
              </w:rPr>
            </w:pPr>
            <w:r>
              <w:rPr>
                <w:sz w:val="24"/>
                <w:szCs w:val="24"/>
              </w:rPr>
              <w:t>Цена с</w:t>
            </w:r>
            <w:r w:rsidR="00A3733C">
              <w:rPr>
                <w:sz w:val="24"/>
                <w:szCs w:val="24"/>
              </w:rPr>
              <w:t xml:space="preserve"> НДС, в руб.</w:t>
            </w:r>
          </w:p>
        </w:tc>
        <w:tc>
          <w:tcPr>
            <w:tcW w:w="1076" w:type="dxa"/>
            <w:vAlign w:val="center"/>
          </w:tcPr>
          <w:p w14:paraId="76D006D7" w14:textId="77777777" w:rsidR="00A3733C" w:rsidRDefault="00A3733C" w:rsidP="00FC58B9">
            <w:pPr>
              <w:tabs>
                <w:tab w:val="left" w:pos="2802"/>
              </w:tabs>
              <w:jc w:val="center"/>
              <w:rPr>
                <w:sz w:val="24"/>
                <w:szCs w:val="24"/>
              </w:rPr>
            </w:pPr>
            <w:r>
              <w:rPr>
                <w:sz w:val="24"/>
                <w:szCs w:val="24"/>
              </w:rPr>
              <w:t>Сумма с НДС, в руб</w:t>
            </w:r>
            <w:r w:rsidR="00FC58B9">
              <w:rPr>
                <w:sz w:val="24"/>
                <w:szCs w:val="24"/>
              </w:rPr>
              <w:t>.</w:t>
            </w:r>
          </w:p>
        </w:tc>
      </w:tr>
      <w:tr w:rsidR="00A3733C" w:rsidRPr="0021777D" w14:paraId="14D8CA25" w14:textId="77777777" w:rsidTr="00D903AA">
        <w:trPr>
          <w:trHeight w:val="182"/>
        </w:trPr>
        <w:tc>
          <w:tcPr>
            <w:tcW w:w="525" w:type="dxa"/>
            <w:noWrap/>
            <w:hideMark/>
          </w:tcPr>
          <w:p w14:paraId="05097F85" w14:textId="77777777" w:rsidR="00A3733C" w:rsidRPr="0021777D" w:rsidRDefault="00A3733C" w:rsidP="00546558">
            <w:pPr>
              <w:tabs>
                <w:tab w:val="left" w:pos="2802"/>
              </w:tabs>
              <w:jc w:val="center"/>
              <w:rPr>
                <w:sz w:val="24"/>
                <w:szCs w:val="24"/>
              </w:rPr>
            </w:pPr>
            <w:r w:rsidRPr="0021777D">
              <w:rPr>
                <w:sz w:val="24"/>
                <w:szCs w:val="24"/>
              </w:rPr>
              <w:t>1</w:t>
            </w:r>
          </w:p>
        </w:tc>
        <w:tc>
          <w:tcPr>
            <w:tcW w:w="2504" w:type="dxa"/>
          </w:tcPr>
          <w:p w14:paraId="586DD44D" w14:textId="77777777" w:rsidR="00A3733C" w:rsidRPr="0021777D" w:rsidRDefault="00A3733C" w:rsidP="00546558">
            <w:pPr>
              <w:tabs>
                <w:tab w:val="left" w:pos="2802"/>
              </w:tabs>
              <w:jc w:val="both"/>
              <w:rPr>
                <w:sz w:val="24"/>
                <w:szCs w:val="24"/>
              </w:rPr>
            </w:pPr>
          </w:p>
        </w:tc>
        <w:tc>
          <w:tcPr>
            <w:tcW w:w="1793" w:type="dxa"/>
          </w:tcPr>
          <w:p w14:paraId="087676A7" w14:textId="77777777" w:rsidR="00A3733C" w:rsidRPr="0021777D" w:rsidRDefault="00A3733C" w:rsidP="00546558">
            <w:pPr>
              <w:tabs>
                <w:tab w:val="left" w:pos="2802"/>
              </w:tabs>
              <w:jc w:val="center"/>
              <w:rPr>
                <w:sz w:val="24"/>
                <w:szCs w:val="24"/>
              </w:rPr>
            </w:pPr>
          </w:p>
        </w:tc>
        <w:tc>
          <w:tcPr>
            <w:tcW w:w="688" w:type="dxa"/>
            <w:noWrap/>
          </w:tcPr>
          <w:p w14:paraId="43B28EA1" w14:textId="77777777" w:rsidR="00A3733C" w:rsidRPr="0021777D" w:rsidRDefault="00A3733C" w:rsidP="00546558">
            <w:pPr>
              <w:tabs>
                <w:tab w:val="left" w:pos="2802"/>
              </w:tabs>
              <w:jc w:val="center"/>
              <w:rPr>
                <w:sz w:val="24"/>
                <w:szCs w:val="24"/>
              </w:rPr>
            </w:pPr>
          </w:p>
        </w:tc>
        <w:tc>
          <w:tcPr>
            <w:tcW w:w="828" w:type="dxa"/>
          </w:tcPr>
          <w:p w14:paraId="3416858A" w14:textId="77777777" w:rsidR="00A3733C" w:rsidRPr="0021777D" w:rsidRDefault="00A3733C" w:rsidP="00546558">
            <w:pPr>
              <w:tabs>
                <w:tab w:val="left" w:pos="2802"/>
              </w:tabs>
              <w:jc w:val="right"/>
              <w:rPr>
                <w:sz w:val="24"/>
                <w:szCs w:val="24"/>
              </w:rPr>
            </w:pPr>
          </w:p>
        </w:tc>
        <w:tc>
          <w:tcPr>
            <w:tcW w:w="1103" w:type="dxa"/>
            <w:noWrap/>
          </w:tcPr>
          <w:p w14:paraId="5F0DCACF" w14:textId="77777777" w:rsidR="00A3733C" w:rsidRPr="0021777D" w:rsidRDefault="00A3733C" w:rsidP="00546558">
            <w:pPr>
              <w:tabs>
                <w:tab w:val="left" w:pos="2802"/>
              </w:tabs>
              <w:jc w:val="right"/>
              <w:rPr>
                <w:sz w:val="24"/>
                <w:szCs w:val="24"/>
              </w:rPr>
            </w:pPr>
          </w:p>
        </w:tc>
        <w:tc>
          <w:tcPr>
            <w:tcW w:w="1241" w:type="dxa"/>
          </w:tcPr>
          <w:p w14:paraId="2F2A5293" w14:textId="77777777" w:rsidR="00A3733C" w:rsidRPr="0021777D" w:rsidRDefault="00A3733C" w:rsidP="00546558">
            <w:pPr>
              <w:tabs>
                <w:tab w:val="left" w:pos="2802"/>
              </w:tabs>
              <w:jc w:val="right"/>
              <w:rPr>
                <w:sz w:val="24"/>
                <w:szCs w:val="24"/>
              </w:rPr>
            </w:pPr>
          </w:p>
        </w:tc>
        <w:tc>
          <w:tcPr>
            <w:tcW w:w="1076" w:type="dxa"/>
          </w:tcPr>
          <w:p w14:paraId="05AE900C" w14:textId="77777777" w:rsidR="00A3733C" w:rsidRPr="0021777D" w:rsidRDefault="00A3733C" w:rsidP="00546558">
            <w:pPr>
              <w:tabs>
                <w:tab w:val="left" w:pos="2802"/>
              </w:tabs>
              <w:jc w:val="right"/>
              <w:rPr>
                <w:sz w:val="24"/>
                <w:szCs w:val="24"/>
              </w:rPr>
            </w:pPr>
          </w:p>
        </w:tc>
      </w:tr>
      <w:tr w:rsidR="00A3733C" w:rsidRPr="0021777D" w14:paraId="4A01D730" w14:textId="77777777" w:rsidTr="00D903AA">
        <w:trPr>
          <w:trHeight w:val="171"/>
        </w:trPr>
        <w:tc>
          <w:tcPr>
            <w:tcW w:w="525" w:type="dxa"/>
            <w:noWrap/>
            <w:hideMark/>
          </w:tcPr>
          <w:p w14:paraId="5BCFA03E" w14:textId="77777777" w:rsidR="00A3733C" w:rsidRPr="0021777D" w:rsidRDefault="00A3733C" w:rsidP="00546558">
            <w:pPr>
              <w:tabs>
                <w:tab w:val="left" w:pos="2802"/>
              </w:tabs>
              <w:jc w:val="center"/>
              <w:rPr>
                <w:sz w:val="24"/>
                <w:szCs w:val="24"/>
              </w:rPr>
            </w:pPr>
            <w:r w:rsidRPr="0021777D">
              <w:rPr>
                <w:sz w:val="24"/>
                <w:szCs w:val="24"/>
              </w:rPr>
              <w:t>2</w:t>
            </w:r>
          </w:p>
        </w:tc>
        <w:tc>
          <w:tcPr>
            <w:tcW w:w="2504" w:type="dxa"/>
          </w:tcPr>
          <w:p w14:paraId="47434A35" w14:textId="77777777" w:rsidR="00A3733C" w:rsidRPr="0021777D" w:rsidRDefault="00A3733C" w:rsidP="00546558">
            <w:pPr>
              <w:tabs>
                <w:tab w:val="left" w:pos="2802"/>
              </w:tabs>
              <w:jc w:val="both"/>
              <w:rPr>
                <w:sz w:val="24"/>
                <w:szCs w:val="24"/>
              </w:rPr>
            </w:pPr>
          </w:p>
        </w:tc>
        <w:tc>
          <w:tcPr>
            <w:tcW w:w="1793" w:type="dxa"/>
          </w:tcPr>
          <w:p w14:paraId="7B82AB5E" w14:textId="77777777" w:rsidR="00A3733C" w:rsidRPr="0021777D" w:rsidRDefault="00A3733C" w:rsidP="00546558">
            <w:pPr>
              <w:tabs>
                <w:tab w:val="left" w:pos="2802"/>
              </w:tabs>
              <w:jc w:val="center"/>
              <w:rPr>
                <w:sz w:val="24"/>
                <w:szCs w:val="24"/>
              </w:rPr>
            </w:pPr>
          </w:p>
        </w:tc>
        <w:tc>
          <w:tcPr>
            <w:tcW w:w="688" w:type="dxa"/>
            <w:noWrap/>
          </w:tcPr>
          <w:p w14:paraId="5EF5265D" w14:textId="77777777" w:rsidR="00A3733C" w:rsidRPr="0021777D" w:rsidRDefault="00A3733C" w:rsidP="00546558">
            <w:pPr>
              <w:tabs>
                <w:tab w:val="left" w:pos="2802"/>
              </w:tabs>
              <w:jc w:val="center"/>
              <w:rPr>
                <w:sz w:val="24"/>
                <w:szCs w:val="24"/>
              </w:rPr>
            </w:pPr>
          </w:p>
        </w:tc>
        <w:tc>
          <w:tcPr>
            <w:tcW w:w="828" w:type="dxa"/>
          </w:tcPr>
          <w:p w14:paraId="7DCDA94E" w14:textId="77777777" w:rsidR="00A3733C" w:rsidRPr="0021777D" w:rsidRDefault="00A3733C" w:rsidP="00546558">
            <w:pPr>
              <w:tabs>
                <w:tab w:val="left" w:pos="2802"/>
              </w:tabs>
              <w:jc w:val="right"/>
              <w:rPr>
                <w:sz w:val="24"/>
                <w:szCs w:val="24"/>
              </w:rPr>
            </w:pPr>
          </w:p>
        </w:tc>
        <w:tc>
          <w:tcPr>
            <w:tcW w:w="1103" w:type="dxa"/>
            <w:noWrap/>
          </w:tcPr>
          <w:p w14:paraId="55E50846" w14:textId="77777777" w:rsidR="00A3733C" w:rsidRPr="0021777D" w:rsidRDefault="00A3733C" w:rsidP="00546558">
            <w:pPr>
              <w:tabs>
                <w:tab w:val="left" w:pos="2802"/>
              </w:tabs>
              <w:jc w:val="right"/>
              <w:rPr>
                <w:sz w:val="24"/>
                <w:szCs w:val="24"/>
              </w:rPr>
            </w:pPr>
          </w:p>
        </w:tc>
        <w:tc>
          <w:tcPr>
            <w:tcW w:w="1241" w:type="dxa"/>
          </w:tcPr>
          <w:p w14:paraId="4E7B57D8" w14:textId="77777777" w:rsidR="00A3733C" w:rsidRPr="0021777D" w:rsidRDefault="00A3733C" w:rsidP="00546558">
            <w:pPr>
              <w:tabs>
                <w:tab w:val="left" w:pos="2802"/>
              </w:tabs>
              <w:jc w:val="right"/>
              <w:rPr>
                <w:sz w:val="24"/>
                <w:szCs w:val="24"/>
              </w:rPr>
            </w:pPr>
          </w:p>
        </w:tc>
        <w:tc>
          <w:tcPr>
            <w:tcW w:w="1076" w:type="dxa"/>
          </w:tcPr>
          <w:p w14:paraId="6CE5E151" w14:textId="77777777" w:rsidR="00A3733C" w:rsidRPr="0021777D" w:rsidRDefault="00A3733C" w:rsidP="00546558">
            <w:pPr>
              <w:tabs>
                <w:tab w:val="left" w:pos="2802"/>
              </w:tabs>
              <w:jc w:val="right"/>
              <w:rPr>
                <w:sz w:val="24"/>
                <w:szCs w:val="24"/>
              </w:rPr>
            </w:pPr>
          </w:p>
        </w:tc>
      </w:tr>
      <w:tr w:rsidR="00A3733C" w:rsidRPr="0021777D" w14:paraId="5941DD2F" w14:textId="77777777" w:rsidTr="00D903AA">
        <w:trPr>
          <w:trHeight w:val="263"/>
        </w:trPr>
        <w:tc>
          <w:tcPr>
            <w:tcW w:w="525" w:type="dxa"/>
            <w:noWrap/>
            <w:hideMark/>
          </w:tcPr>
          <w:p w14:paraId="43A92288" w14:textId="77777777" w:rsidR="00A3733C" w:rsidRPr="0021777D" w:rsidRDefault="00A3733C" w:rsidP="00546558">
            <w:pPr>
              <w:tabs>
                <w:tab w:val="left" w:pos="2802"/>
              </w:tabs>
              <w:jc w:val="center"/>
              <w:rPr>
                <w:sz w:val="24"/>
                <w:szCs w:val="24"/>
              </w:rPr>
            </w:pPr>
            <w:r w:rsidRPr="0021777D">
              <w:rPr>
                <w:sz w:val="24"/>
                <w:szCs w:val="24"/>
              </w:rPr>
              <w:t>3</w:t>
            </w:r>
          </w:p>
        </w:tc>
        <w:tc>
          <w:tcPr>
            <w:tcW w:w="2504" w:type="dxa"/>
          </w:tcPr>
          <w:p w14:paraId="4A9E89EE" w14:textId="77777777" w:rsidR="00A3733C" w:rsidRPr="0021777D" w:rsidRDefault="00A3733C" w:rsidP="00546558">
            <w:pPr>
              <w:tabs>
                <w:tab w:val="left" w:pos="2802"/>
              </w:tabs>
              <w:jc w:val="both"/>
              <w:rPr>
                <w:sz w:val="24"/>
                <w:szCs w:val="24"/>
              </w:rPr>
            </w:pPr>
          </w:p>
        </w:tc>
        <w:tc>
          <w:tcPr>
            <w:tcW w:w="1793" w:type="dxa"/>
          </w:tcPr>
          <w:p w14:paraId="3F1E5716" w14:textId="77777777" w:rsidR="00A3733C" w:rsidRPr="0021777D" w:rsidRDefault="00A3733C" w:rsidP="00546558">
            <w:pPr>
              <w:tabs>
                <w:tab w:val="left" w:pos="2802"/>
              </w:tabs>
              <w:jc w:val="center"/>
              <w:rPr>
                <w:sz w:val="24"/>
                <w:szCs w:val="24"/>
              </w:rPr>
            </w:pPr>
          </w:p>
        </w:tc>
        <w:tc>
          <w:tcPr>
            <w:tcW w:w="688" w:type="dxa"/>
            <w:noWrap/>
          </w:tcPr>
          <w:p w14:paraId="09FFC8DA" w14:textId="77777777" w:rsidR="00A3733C" w:rsidRPr="0021777D" w:rsidRDefault="00A3733C" w:rsidP="00546558">
            <w:pPr>
              <w:tabs>
                <w:tab w:val="left" w:pos="2802"/>
              </w:tabs>
              <w:jc w:val="center"/>
              <w:rPr>
                <w:sz w:val="24"/>
                <w:szCs w:val="24"/>
              </w:rPr>
            </w:pPr>
          </w:p>
        </w:tc>
        <w:tc>
          <w:tcPr>
            <w:tcW w:w="828" w:type="dxa"/>
          </w:tcPr>
          <w:p w14:paraId="34C90F37" w14:textId="77777777" w:rsidR="00A3733C" w:rsidRPr="0021777D" w:rsidRDefault="00A3733C" w:rsidP="00546558">
            <w:pPr>
              <w:tabs>
                <w:tab w:val="left" w:pos="2802"/>
              </w:tabs>
              <w:jc w:val="right"/>
              <w:rPr>
                <w:sz w:val="24"/>
                <w:szCs w:val="24"/>
              </w:rPr>
            </w:pPr>
          </w:p>
        </w:tc>
        <w:tc>
          <w:tcPr>
            <w:tcW w:w="1103" w:type="dxa"/>
            <w:noWrap/>
          </w:tcPr>
          <w:p w14:paraId="2059776A" w14:textId="77777777" w:rsidR="00A3733C" w:rsidRPr="0021777D" w:rsidRDefault="00A3733C" w:rsidP="00546558">
            <w:pPr>
              <w:tabs>
                <w:tab w:val="left" w:pos="2802"/>
              </w:tabs>
              <w:jc w:val="right"/>
              <w:rPr>
                <w:sz w:val="24"/>
                <w:szCs w:val="24"/>
              </w:rPr>
            </w:pPr>
          </w:p>
        </w:tc>
        <w:tc>
          <w:tcPr>
            <w:tcW w:w="1241" w:type="dxa"/>
          </w:tcPr>
          <w:p w14:paraId="2346ED75" w14:textId="77777777" w:rsidR="00A3733C" w:rsidRPr="0021777D" w:rsidRDefault="00A3733C" w:rsidP="00546558">
            <w:pPr>
              <w:tabs>
                <w:tab w:val="left" w:pos="2802"/>
              </w:tabs>
              <w:jc w:val="right"/>
              <w:rPr>
                <w:sz w:val="24"/>
                <w:szCs w:val="24"/>
              </w:rPr>
            </w:pPr>
          </w:p>
        </w:tc>
        <w:tc>
          <w:tcPr>
            <w:tcW w:w="1076" w:type="dxa"/>
          </w:tcPr>
          <w:p w14:paraId="73107412" w14:textId="77777777" w:rsidR="00A3733C" w:rsidRPr="0021777D" w:rsidRDefault="00A3733C" w:rsidP="00546558">
            <w:pPr>
              <w:tabs>
                <w:tab w:val="left" w:pos="2802"/>
              </w:tabs>
              <w:jc w:val="right"/>
              <w:rPr>
                <w:sz w:val="24"/>
                <w:szCs w:val="24"/>
              </w:rPr>
            </w:pPr>
          </w:p>
        </w:tc>
      </w:tr>
      <w:tr w:rsidR="00CC6B5F" w:rsidRPr="0021777D" w14:paraId="24A4BB99" w14:textId="77777777" w:rsidTr="00D903AA">
        <w:trPr>
          <w:trHeight w:val="136"/>
        </w:trPr>
        <w:tc>
          <w:tcPr>
            <w:tcW w:w="8685" w:type="dxa"/>
            <w:gridSpan w:val="7"/>
            <w:noWrap/>
          </w:tcPr>
          <w:p w14:paraId="43DFAA88" w14:textId="77777777" w:rsidR="00CC6B5F" w:rsidRPr="002B576E" w:rsidRDefault="002B576E" w:rsidP="002B576E">
            <w:pPr>
              <w:tabs>
                <w:tab w:val="left" w:pos="2802"/>
              </w:tabs>
              <w:jc w:val="center"/>
              <w:rPr>
                <w:b/>
                <w:sz w:val="24"/>
                <w:szCs w:val="24"/>
              </w:rPr>
            </w:pPr>
            <w:r w:rsidRPr="002B576E">
              <w:rPr>
                <w:b/>
                <w:sz w:val="24"/>
                <w:szCs w:val="24"/>
              </w:rPr>
              <w:t>Итого с НДС:</w:t>
            </w:r>
          </w:p>
        </w:tc>
        <w:tc>
          <w:tcPr>
            <w:tcW w:w="1076" w:type="dxa"/>
          </w:tcPr>
          <w:p w14:paraId="769DF3F3" w14:textId="77777777" w:rsidR="00CC6B5F" w:rsidRPr="0021777D" w:rsidRDefault="00CC6B5F" w:rsidP="00546558">
            <w:pPr>
              <w:tabs>
                <w:tab w:val="left" w:pos="2802"/>
              </w:tabs>
              <w:jc w:val="right"/>
              <w:rPr>
                <w:sz w:val="24"/>
                <w:szCs w:val="24"/>
              </w:rPr>
            </w:pPr>
          </w:p>
        </w:tc>
      </w:tr>
      <w:tr w:rsidR="00CC6B5F" w:rsidRPr="0021777D" w14:paraId="5E38EA28" w14:textId="77777777" w:rsidTr="00D903AA">
        <w:trPr>
          <w:trHeight w:val="136"/>
        </w:trPr>
        <w:tc>
          <w:tcPr>
            <w:tcW w:w="8685" w:type="dxa"/>
            <w:gridSpan w:val="7"/>
            <w:noWrap/>
          </w:tcPr>
          <w:p w14:paraId="5EBD9C0B" w14:textId="77777777" w:rsidR="00CC6B5F" w:rsidRPr="002B576E" w:rsidRDefault="002B576E" w:rsidP="002B576E">
            <w:pPr>
              <w:tabs>
                <w:tab w:val="left" w:pos="2802"/>
              </w:tabs>
              <w:jc w:val="center"/>
              <w:rPr>
                <w:b/>
                <w:sz w:val="24"/>
                <w:szCs w:val="24"/>
              </w:rPr>
            </w:pPr>
            <w:r w:rsidRPr="002B576E">
              <w:rPr>
                <w:b/>
                <w:sz w:val="24"/>
                <w:szCs w:val="24"/>
              </w:rPr>
              <w:t>НДС 20%:</w:t>
            </w:r>
          </w:p>
        </w:tc>
        <w:tc>
          <w:tcPr>
            <w:tcW w:w="1076" w:type="dxa"/>
          </w:tcPr>
          <w:p w14:paraId="2B184C6E" w14:textId="77777777" w:rsidR="00CC6B5F" w:rsidRPr="0021777D" w:rsidRDefault="00CC6B5F" w:rsidP="00546558">
            <w:pPr>
              <w:tabs>
                <w:tab w:val="left" w:pos="2802"/>
              </w:tabs>
              <w:jc w:val="right"/>
              <w:rPr>
                <w:sz w:val="24"/>
                <w:szCs w:val="24"/>
              </w:rPr>
            </w:pPr>
          </w:p>
        </w:tc>
      </w:tr>
    </w:tbl>
    <w:tbl>
      <w:tblPr>
        <w:tblpPr w:leftFromText="180" w:rightFromText="180" w:vertAnchor="text" w:horzAnchor="margin" w:tblpY="640"/>
        <w:tblW w:w="4720" w:type="pct"/>
        <w:tblLook w:val="01E0" w:firstRow="1" w:lastRow="1" w:firstColumn="1" w:lastColumn="1" w:noHBand="0" w:noVBand="0"/>
      </w:tblPr>
      <w:tblGrid>
        <w:gridCol w:w="4613"/>
        <w:gridCol w:w="4614"/>
      </w:tblGrid>
      <w:tr w:rsidR="00E30870" w:rsidRPr="0046242B" w14:paraId="780B0F11" w14:textId="77777777" w:rsidTr="002B576E">
        <w:trPr>
          <w:trHeight w:val="2179"/>
        </w:trPr>
        <w:tc>
          <w:tcPr>
            <w:tcW w:w="2500" w:type="pct"/>
          </w:tcPr>
          <w:p w14:paraId="487BE456" w14:textId="77777777" w:rsidR="00E30870" w:rsidRPr="0046242B" w:rsidRDefault="00495D77" w:rsidP="0046242B">
            <w:pPr>
              <w:rPr>
                <w:b/>
                <w:snapToGrid w:val="0"/>
                <w:sz w:val="26"/>
                <w:szCs w:val="26"/>
              </w:rPr>
            </w:pPr>
            <w:r>
              <w:rPr>
                <w:b/>
                <w:snapToGrid w:val="0"/>
                <w:sz w:val="26"/>
                <w:szCs w:val="26"/>
              </w:rPr>
              <w:t>ПОС</w:t>
            </w:r>
            <w:r w:rsidR="00E30870" w:rsidRPr="0046242B">
              <w:rPr>
                <w:b/>
                <w:snapToGrid w:val="0"/>
                <w:sz w:val="26"/>
                <w:szCs w:val="26"/>
              </w:rPr>
              <w:t>ТАВЩИК:</w:t>
            </w:r>
          </w:p>
          <w:p w14:paraId="53F38EFB" w14:textId="77777777" w:rsidR="00E30870" w:rsidRPr="0046242B" w:rsidRDefault="00E30870" w:rsidP="0046242B">
            <w:pPr>
              <w:adjustRightInd w:val="0"/>
              <w:contextualSpacing/>
              <w:rPr>
                <w:b/>
                <w:sz w:val="26"/>
                <w:szCs w:val="26"/>
              </w:rPr>
            </w:pPr>
          </w:p>
          <w:p w14:paraId="41C127EC" w14:textId="77777777" w:rsidR="00E30870" w:rsidRPr="0046242B" w:rsidRDefault="00E30870" w:rsidP="0046242B">
            <w:pPr>
              <w:adjustRightInd w:val="0"/>
              <w:contextualSpacing/>
              <w:rPr>
                <w:b/>
                <w:sz w:val="26"/>
                <w:szCs w:val="26"/>
              </w:rPr>
            </w:pPr>
          </w:p>
          <w:p w14:paraId="2A25626D" w14:textId="77777777" w:rsidR="00E30870" w:rsidRPr="0046242B" w:rsidRDefault="00E30870" w:rsidP="0046242B">
            <w:pPr>
              <w:adjustRightInd w:val="0"/>
              <w:contextualSpacing/>
              <w:rPr>
                <w:b/>
                <w:sz w:val="26"/>
                <w:szCs w:val="26"/>
              </w:rPr>
            </w:pPr>
          </w:p>
          <w:p w14:paraId="773DB354" w14:textId="77777777" w:rsidR="00E30870" w:rsidRPr="0046242B" w:rsidRDefault="00E30870" w:rsidP="0046242B">
            <w:pPr>
              <w:adjustRightInd w:val="0"/>
              <w:contextualSpacing/>
              <w:rPr>
                <w:b/>
                <w:sz w:val="26"/>
                <w:szCs w:val="26"/>
              </w:rPr>
            </w:pPr>
            <w:r w:rsidRPr="0046242B">
              <w:rPr>
                <w:b/>
                <w:sz w:val="26"/>
                <w:szCs w:val="26"/>
              </w:rPr>
              <w:t xml:space="preserve">____________________ </w:t>
            </w:r>
          </w:p>
          <w:p w14:paraId="1515A583" w14:textId="77777777" w:rsidR="00E30870" w:rsidRPr="0046242B" w:rsidRDefault="00EB73D1" w:rsidP="0046242B">
            <w:pPr>
              <w:rPr>
                <w:b/>
                <w:snapToGrid w:val="0"/>
                <w:sz w:val="26"/>
                <w:szCs w:val="26"/>
              </w:rPr>
            </w:pPr>
            <w:r>
              <w:rPr>
                <w:b/>
                <w:snapToGrid w:val="0"/>
                <w:sz w:val="26"/>
                <w:szCs w:val="26"/>
              </w:rPr>
              <w:t>МП</w:t>
            </w:r>
          </w:p>
          <w:p w14:paraId="7A7B6023" w14:textId="77777777" w:rsidR="00E30870" w:rsidRPr="0046242B" w:rsidRDefault="00E30870" w:rsidP="0046242B">
            <w:pPr>
              <w:jc w:val="right"/>
              <w:rPr>
                <w:b/>
                <w:smallCaps/>
                <w:sz w:val="26"/>
                <w:szCs w:val="26"/>
              </w:rPr>
            </w:pPr>
            <w:r w:rsidRPr="0046242B">
              <w:rPr>
                <w:b/>
                <w:snapToGrid w:val="0"/>
                <w:sz w:val="26"/>
                <w:szCs w:val="26"/>
              </w:rPr>
              <w:t xml:space="preserve">            </w:t>
            </w:r>
          </w:p>
        </w:tc>
        <w:tc>
          <w:tcPr>
            <w:tcW w:w="2500" w:type="pct"/>
          </w:tcPr>
          <w:p w14:paraId="6A241ED7" w14:textId="77777777" w:rsidR="002B576E" w:rsidRDefault="00E30870" w:rsidP="0046242B">
            <w:pPr>
              <w:pStyle w:val="11"/>
              <w:rPr>
                <w:b/>
                <w:sz w:val="26"/>
                <w:szCs w:val="26"/>
              </w:rPr>
            </w:pPr>
            <w:r w:rsidRPr="0046242B">
              <w:rPr>
                <w:b/>
                <w:sz w:val="26"/>
                <w:szCs w:val="26"/>
              </w:rPr>
              <w:t xml:space="preserve">ПОКУПАТЕЛЬ: </w:t>
            </w:r>
          </w:p>
          <w:p w14:paraId="06C00F53" w14:textId="77777777" w:rsidR="00E30870" w:rsidRPr="0046242B" w:rsidRDefault="00E30870" w:rsidP="0046242B">
            <w:pPr>
              <w:pStyle w:val="11"/>
              <w:rPr>
                <w:b/>
                <w:sz w:val="26"/>
                <w:szCs w:val="26"/>
              </w:rPr>
            </w:pPr>
            <w:r w:rsidRPr="0046242B">
              <w:rPr>
                <w:b/>
                <w:sz w:val="26"/>
                <w:szCs w:val="26"/>
              </w:rPr>
              <w:t xml:space="preserve">  </w:t>
            </w:r>
          </w:p>
          <w:p w14:paraId="1118A83D" w14:textId="77777777" w:rsidR="00EB73D1" w:rsidRPr="00EB73D1" w:rsidRDefault="00EB73D1" w:rsidP="00EB73D1">
            <w:pPr>
              <w:pStyle w:val="11"/>
              <w:rPr>
                <w:b/>
                <w:sz w:val="26"/>
                <w:szCs w:val="26"/>
              </w:rPr>
            </w:pPr>
            <w:r w:rsidRPr="00EB73D1">
              <w:rPr>
                <w:b/>
                <w:sz w:val="26"/>
                <w:szCs w:val="26"/>
              </w:rPr>
              <w:t>Генеральный директор</w:t>
            </w:r>
          </w:p>
          <w:p w14:paraId="79FAF1C4" w14:textId="77777777" w:rsidR="00EB73D1" w:rsidRPr="00EB73D1" w:rsidRDefault="00EB73D1" w:rsidP="00EB73D1">
            <w:pPr>
              <w:pStyle w:val="11"/>
              <w:rPr>
                <w:b/>
                <w:sz w:val="26"/>
                <w:szCs w:val="26"/>
              </w:rPr>
            </w:pPr>
          </w:p>
          <w:p w14:paraId="2B19E297" w14:textId="77777777" w:rsidR="00EB73D1" w:rsidRPr="00EB73D1" w:rsidRDefault="002B576E" w:rsidP="00EB73D1">
            <w:pPr>
              <w:pStyle w:val="11"/>
              <w:rPr>
                <w:b/>
                <w:sz w:val="26"/>
                <w:szCs w:val="26"/>
              </w:rPr>
            </w:pPr>
            <w:r>
              <w:rPr>
                <w:b/>
                <w:sz w:val="26"/>
                <w:szCs w:val="26"/>
              </w:rPr>
              <w:t>_____________________</w:t>
            </w:r>
            <w:r w:rsidR="00EB73D1" w:rsidRPr="00EB73D1">
              <w:rPr>
                <w:b/>
                <w:sz w:val="26"/>
                <w:szCs w:val="26"/>
              </w:rPr>
              <w:t>А.В. Кодин</w:t>
            </w:r>
          </w:p>
          <w:p w14:paraId="1B169466" w14:textId="77777777" w:rsidR="00E30870" w:rsidRPr="0046242B" w:rsidRDefault="00EB73D1" w:rsidP="00EB73D1">
            <w:pPr>
              <w:rPr>
                <w:b/>
                <w:sz w:val="26"/>
                <w:szCs w:val="26"/>
              </w:rPr>
            </w:pPr>
            <w:r w:rsidRPr="00EB73D1">
              <w:rPr>
                <w:b/>
                <w:sz w:val="26"/>
                <w:szCs w:val="26"/>
              </w:rPr>
              <w:t xml:space="preserve">МП </w:t>
            </w:r>
          </w:p>
          <w:p w14:paraId="4C47C2DA" w14:textId="77777777" w:rsidR="00E30870" w:rsidRPr="0046242B" w:rsidRDefault="00E30870" w:rsidP="0046242B">
            <w:pPr>
              <w:rPr>
                <w:b/>
                <w:smallCaps/>
                <w:sz w:val="26"/>
                <w:szCs w:val="26"/>
              </w:rPr>
            </w:pPr>
          </w:p>
        </w:tc>
      </w:tr>
    </w:tbl>
    <w:p w14:paraId="5B4DF244" w14:textId="77777777" w:rsidR="007936A8" w:rsidRPr="0046242B" w:rsidRDefault="007936A8" w:rsidP="0046242B">
      <w:pPr>
        <w:pStyle w:val="a8"/>
        <w:rPr>
          <w:color w:val="000000"/>
          <w:sz w:val="26"/>
          <w:szCs w:val="26"/>
        </w:rPr>
        <w:sectPr w:rsidR="007936A8" w:rsidRPr="0046242B" w:rsidSect="00D903AA">
          <w:headerReference w:type="default" r:id="rId9"/>
          <w:footerReference w:type="even" r:id="rId10"/>
          <w:footerReference w:type="default" r:id="rId11"/>
          <w:pgSz w:w="11901" w:h="16840" w:code="166"/>
          <w:pgMar w:top="1134" w:right="709" w:bottom="1134" w:left="1418" w:header="709" w:footer="709" w:gutter="0"/>
          <w:cols w:space="708"/>
          <w:titlePg/>
          <w:docGrid w:linePitch="360"/>
        </w:sectPr>
      </w:pPr>
    </w:p>
    <w:p w14:paraId="5853F48A" w14:textId="14143430" w:rsidR="007936A8" w:rsidRPr="0021777D" w:rsidRDefault="003723AD" w:rsidP="003723AD">
      <w:pPr>
        <w:ind w:left="11057"/>
        <w:rPr>
          <w:color w:val="000000"/>
          <w:sz w:val="24"/>
          <w:szCs w:val="24"/>
        </w:rPr>
      </w:pPr>
      <w:r>
        <w:rPr>
          <w:color w:val="000000"/>
          <w:sz w:val="24"/>
          <w:szCs w:val="24"/>
        </w:rPr>
        <w:lastRenderedPageBreak/>
        <w:t>Приложение №</w:t>
      </w:r>
      <w:r w:rsidR="00242ABD" w:rsidRPr="0021777D">
        <w:rPr>
          <w:color w:val="000000"/>
          <w:sz w:val="24"/>
          <w:szCs w:val="24"/>
        </w:rPr>
        <w:t>2</w:t>
      </w:r>
    </w:p>
    <w:p w14:paraId="538EB0C0" w14:textId="77777777" w:rsidR="003723AD" w:rsidRDefault="009B14E2" w:rsidP="003723AD">
      <w:pPr>
        <w:pStyle w:val="a8"/>
        <w:ind w:left="11057"/>
        <w:rPr>
          <w:bCs/>
          <w:color w:val="000000"/>
          <w:sz w:val="24"/>
          <w:szCs w:val="24"/>
        </w:rPr>
      </w:pPr>
      <w:r w:rsidRPr="0021777D">
        <w:rPr>
          <w:bCs/>
          <w:color w:val="000000"/>
          <w:sz w:val="24"/>
          <w:szCs w:val="24"/>
        </w:rPr>
        <w:t xml:space="preserve">к договору поставки </w:t>
      </w:r>
    </w:p>
    <w:p w14:paraId="27D94A2B" w14:textId="306FFECC" w:rsidR="009B14E2" w:rsidRPr="0021777D" w:rsidRDefault="009B14E2" w:rsidP="003723AD">
      <w:pPr>
        <w:pStyle w:val="a8"/>
        <w:ind w:left="11057"/>
        <w:rPr>
          <w:bCs/>
          <w:color w:val="000000"/>
          <w:sz w:val="24"/>
          <w:szCs w:val="24"/>
        </w:rPr>
      </w:pPr>
      <w:r w:rsidRPr="0021777D">
        <w:rPr>
          <w:bCs/>
          <w:color w:val="000000"/>
          <w:sz w:val="24"/>
          <w:szCs w:val="24"/>
        </w:rPr>
        <w:t>№ __________________</w:t>
      </w:r>
    </w:p>
    <w:p w14:paraId="55FF2D02" w14:textId="6F685930" w:rsidR="007936A8" w:rsidRPr="0021777D" w:rsidRDefault="007936A8" w:rsidP="003723AD">
      <w:pPr>
        <w:pStyle w:val="a8"/>
        <w:ind w:left="11057"/>
        <w:rPr>
          <w:bCs/>
          <w:color w:val="000000"/>
          <w:sz w:val="24"/>
          <w:szCs w:val="24"/>
        </w:rPr>
      </w:pPr>
      <w:r w:rsidRPr="0021777D">
        <w:rPr>
          <w:bCs/>
          <w:color w:val="000000"/>
          <w:sz w:val="24"/>
          <w:szCs w:val="24"/>
        </w:rPr>
        <w:t>от «___» ________</w:t>
      </w:r>
      <w:r w:rsidR="00D903AA" w:rsidRPr="0021777D">
        <w:rPr>
          <w:bCs/>
          <w:color w:val="000000"/>
          <w:sz w:val="24"/>
          <w:szCs w:val="24"/>
        </w:rPr>
        <w:t>_ _</w:t>
      </w:r>
      <w:r w:rsidRPr="0021777D">
        <w:rPr>
          <w:bCs/>
          <w:color w:val="000000"/>
          <w:sz w:val="24"/>
          <w:szCs w:val="24"/>
        </w:rPr>
        <w:t>_____ г.</w:t>
      </w:r>
    </w:p>
    <w:p w14:paraId="396E9A51" w14:textId="77777777" w:rsidR="00785DA4" w:rsidRPr="0021777D" w:rsidRDefault="00785DA4" w:rsidP="0046242B">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Форма по раскрытию информации в отношении всей цепочки собственников,</w:t>
      </w:r>
    </w:p>
    <w:p w14:paraId="6322E12D" w14:textId="77777777" w:rsidR="00785DA4" w:rsidRPr="0021777D" w:rsidRDefault="00785DA4" w:rsidP="0046242B">
      <w:pPr>
        <w:widowControl/>
        <w:tabs>
          <w:tab w:val="center" w:pos="4677"/>
          <w:tab w:val="right" w:pos="9355"/>
        </w:tabs>
        <w:autoSpaceDE/>
        <w:autoSpaceDN/>
        <w:spacing w:before="120"/>
        <w:jc w:val="center"/>
        <w:rPr>
          <w:b/>
          <w:sz w:val="24"/>
          <w:szCs w:val="24"/>
          <w:lang w:eastAsia="en-US"/>
        </w:rPr>
      </w:pPr>
      <w:r w:rsidRPr="0021777D">
        <w:rPr>
          <w:b/>
          <w:sz w:val="24"/>
          <w:szCs w:val="24"/>
          <w:lang w:eastAsia="en-US"/>
        </w:rPr>
        <w:t>включая бенефициаров (в том числе, конечных)</w:t>
      </w:r>
    </w:p>
    <w:p w14:paraId="4C256DB0" w14:textId="77777777" w:rsidR="00785DA4" w:rsidRPr="0021777D" w:rsidRDefault="00785DA4" w:rsidP="0046242B">
      <w:pPr>
        <w:widowControl/>
        <w:tabs>
          <w:tab w:val="center" w:pos="4677"/>
          <w:tab w:val="right" w:pos="9355"/>
        </w:tabs>
        <w:autoSpaceDE/>
        <w:autoSpaceDN/>
        <w:spacing w:before="120"/>
        <w:jc w:val="center"/>
        <w:rPr>
          <w:i/>
          <w:sz w:val="24"/>
          <w:szCs w:val="24"/>
          <w:lang w:eastAsia="en-US"/>
        </w:rPr>
      </w:pPr>
      <w:r w:rsidRPr="0021777D">
        <w:rPr>
          <w:i/>
          <w:sz w:val="24"/>
          <w:szCs w:val="24"/>
          <w:lang w:eastAsia="en-US"/>
        </w:rPr>
        <w:t>Организационно-правовая форма (полностью) «Наименование контрагента»</w:t>
      </w:r>
    </w:p>
    <w:p w14:paraId="52EDD9D2" w14:textId="762DA735" w:rsidR="00785DA4" w:rsidRPr="003723AD" w:rsidRDefault="00785DA4" w:rsidP="0046242B">
      <w:pPr>
        <w:widowControl/>
        <w:tabs>
          <w:tab w:val="center" w:pos="4677"/>
          <w:tab w:val="right" w:pos="9355"/>
        </w:tabs>
        <w:autoSpaceDE/>
        <w:autoSpaceDN/>
        <w:spacing w:before="120"/>
        <w:jc w:val="right"/>
        <w:rPr>
          <w:sz w:val="24"/>
          <w:szCs w:val="24"/>
          <w:lang w:eastAsia="en-US"/>
        </w:rPr>
      </w:pPr>
      <w:r w:rsidRPr="003723AD">
        <w:rPr>
          <w:sz w:val="24"/>
          <w:szCs w:val="24"/>
          <w:lang w:eastAsia="en-US"/>
        </w:rPr>
        <w:t xml:space="preserve">Дата </w:t>
      </w:r>
      <w:r w:rsidR="003723AD" w:rsidRPr="003723AD">
        <w:rPr>
          <w:i/>
          <w:sz w:val="24"/>
          <w:szCs w:val="24"/>
          <w:lang w:eastAsia="en-US"/>
        </w:rPr>
        <w:t>заполнения число</w:t>
      </w:r>
      <w:r w:rsidRPr="003723AD">
        <w:rPr>
          <w:i/>
          <w:sz w:val="24"/>
          <w:szCs w:val="24"/>
          <w:lang w:eastAsia="en-US"/>
        </w:rPr>
        <w:t>/ месяц/ год</w:t>
      </w:r>
    </w:p>
    <w:tbl>
      <w:tblPr>
        <w:tblpPr w:leftFromText="180" w:rightFromText="180" w:vertAnchor="text" w:horzAnchor="margin" w:tblpY="86"/>
        <w:tblW w:w="14805" w:type="dxa"/>
        <w:tblLayout w:type="fixed"/>
        <w:tblLook w:val="00A0" w:firstRow="1" w:lastRow="0" w:firstColumn="1" w:lastColumn="0" w:noHBand="0" w:noVBand="0"/>
      </w:tblPr>
      <w:tblGrid>
        <w:gridCol w:w="565"/>
        <w:gridCol w:w="860"/>
        <w:gridCol w:w="877"/>
        <w:gridCol w:w="1140"/>
        <w:gridCol w:w="1003"/>
        <w:gridCol w:w="925"/>
        <w:gridCol w:w="1212"/>
        <w:gridCol w:w="550"/>
        <w:gridCol w:w="783"/>
        <w:gridCol w:w="732"/>
        <w:gridCol w:w="930"/>
        <w:gridCol w:w="719"/>
        <w:gridCol w:w="1380"/>
        <w:gridCol w:w="1518"/>
        <w:gridCol w:w="1611"/>
      </w:tblGrid>
      <w:tr w:rsidR="00785DA4" w:rsidRPr="0021777D" w14:paraId="57BA88D9" w14:textId="77777777" w:rsidTr="00D903AA">
        <w:trPr>
          <w:trHeight w:val="293"/>
        </w:trPr>
        <w:tc>
          <w:tcPr>
            <w:tcW w:w="565"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09CA21D0"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 п/п</w:t>
            </w:r>
          </w:p>
        </w:tc>
        <w:tc>
          <w:tcPr>
            <w:tcW w:w="6017" w:type="dxa"/>
            <w:gridSpan w:val="6"/>
            <w:tcBorders>
              <w:top w:val="single" w:sz="4" w:space="0" w:color="auto"/>
              <w:left w:val="nil"/>
              <w:bottom w:val="single" w:sz="4" w:space="0" w:color="auto"/>
              <w:right w:val="single" w:sz="4" w:space="0" w:color="auto"/>
            </w:tcBorders>
            <w:shd w:val="clear" w:color="auto" w:fill="BFBFBF"/>
            <w:vAlign w:val="center"/>
          </w:tcPr>
          <w:p w14:paraId="2A7FD7D8" w14:textId="77777777" w:rsidR="00785DA4" w:rsidRPr="0021777D" w:rsidRDefault="00785DA4" w:rsidP="0046242B">
            <w:pPr>
              <w:widowControl/>
              <w:autoSpaceDE/>
              <w:autoSpaceDN/>
              <w:jc w:val="center"/>
              <w:rPr>
                <w:sz w:val="18"/>
                <w:szCs w:val="18"/>
                <w:lang w:eastAsia="en-US"/>
              </w:rPr>
            </w:pPr>
            <w:r w:rsidRPr="0021777D">
              <w:rPr>
                <w:sz w:val="18"/>
                <w:szCs w:val="18"/>
                <w:lang w:eastAsia="en-US"/>
              </w:rPr>
              <w:t>Наименование контрагента (ИНН, вид деятельности)</w:t>
            </w:r>
          </w:p>
        </w:tc>
        <w:tc>
          <w:tcPr>
            <w:tcW w:w="8223" w:type="dxa"/>
            <w:gridSpan w:val="8"/>
            <w:tcBorders>
              <w:top w:val="single" w:sz="4" w:space="0" w:color="auto"/>
              <w:left w:val="nil"/>
              <w:bottom w:val="single" w:sz="4" w:space="0" w:color="auto"/>
              <w:right w:val="single" w:sz="4" w:space="0" w:color="auto"/>
            </w:tcBorders>
            <w:shd w:val="clear" w:color="auto" w:fill="BFBFBF"/>
            <w:vAlign w:val="bottom"/>
          </w:tcPr>
          <w:p w14:paraId="0588448D" w14:textId="77777777" w:rsidR="00785DA4" w:rsidRPr="0021777D" w:rsidRDefault="00785DA4" w:rsidP="0046242B">
            <w:pPr>
              <w:widowControl/>
              <w:autoSpaceDE/>
              <w:autoSpaceDN/>
              <w:rPr>
                <w:sz w:val="18"/>
                <w:szCs w:val="18"/>
                <w:lang w:eastAsia="en-US"/>
              </w:rPr>
            </w:pPr>
            <w:r w:rsidRPr="0021777D">
              <w:rPr>
                <w:sz w:val="18"/>
                <w:szCs w:val="18"/>
                <w:lang w:eastAsia="en-US"/>
              </w:rPr>
              <w:t>Информация в отношении всей цепочки собственников, включая бенефициаров (в том числе конечных)</w:t>
            </w:r>
          </w:p>
        </w:tc>
      </w:tr>
      <w:tr w:rsidR="00D903AA" w:rsidRPr="0021777D" w14:paraId="5BDB6AC6" w14:textId="77777777" w:rsidTr="00D903AA">
        <w:trPr>
          <w:trHeight w:val="1469"/>
        </w:trPr>
        <w:tc>
          <w:tcPr>
            <w:tcW w:w="565"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A20CC71" w14:textId="77777777" w:rsidR="00785DA4" w:rsidRPr="0021777D" w:rsidRDefault="00785DA4" w:rsidP="0046242B">
            <w:pPr>
              <w:widowControl/>
              <w:autoSpaceDE/>
              <w:autoSpaceDN/>
              <w:rPr>
                <w:sz w:val="18"/>
                <w:szCs w:val="18"/>
                <w:lang w:eastAsia="en-US"/>
              </w:rPr>
            </w:pPr>
          </w:p>
        </w:tc>
        <w:tc>
          <w:tcPr>
            <w:tcW w:w="860" w:type="dxa"/>
            <w:tcBorders>
              <w:top w:val="nil"/>
              <w:left w:val="nil"/>
              <w:bottom w:val="single" w:sz="4" w:space="0" w:color="auto"/>
              <w:right w:val="single" w:sz="4" w:space="0" w:color="auto"/>
            </w:tcBorders>
            <w:shd w:val="clear" w:color="auto" w:fill="BFBFBF"/>
            <w:vAlign w:val="center"/>
          </w:tcPr>
          <w:p w14:paraId="474FDC33"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ИНН</w:t>
            </w:r>
          </w:p>
        </w:tc>
        <w:tc>
          <w:tcPr>
            <w:tcW w:w="877" w:type="dxa"/>
            <w:tcBorders>
              <w:top w:val="nil"/>
              <w:left w:val="nil"/>
              <w:bottom w:val="single" w:sz="4" w:space="0" w:color="auto"/>
              <w:right w:val="single" w:sz="4" w:space="0" w:color="auto"/>
            </w:tcBorders>
            <w:shd w:val="clear" w:color="auto" w:fill="BFBFBF"/>
            <w:vAlign w:val="center"/>
          </w:tcPr>
          <w:p w14:paraId="5DBF5F80"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ОГРН</w:t>
            </w:r>
          </w:p>
        </w:tc>
        <w:tc>
          <w:tcPr>
            <w:tcW w:w="1140" w:type="dxa"/>
            <w:tcBorders>
              <w:top w:val="nil"/>
              <w:left w:val="nil"/>
              <w:bottom w:val="single" w:sz="4" w:space="0" w:color="auto"/>
              <w:right w:val="single" w:sz="4" w:space="0" w:color="auto"/>
            </w:tcBorders>
            <w:shd w:val="clear" w:color="auto" w:fill="BFBFBF"/>
            <w:vAlign w:val="center"/>
          </w:tcPr>
          <w:p w14:paraId="11BF9C93" w14:textId="77777777"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w:t>
            </w:r>
            <w:proofErr w:type="spellStart"/>
            <w:r w:rsidRPr="0021777D">
              <w:rPr>
                <w:sz w:val="18"/>
                <w:szCs w:val="18"/>
                <w:lang w:val="en-US" w:eastAsia="en-US"/>
              </w:rPr>
              <w:t>краткое</w:t>
            </w:r>
            <w:proofErr w:type="spellEnd"/>
          </w:p>
        </w:tc>
        <w:tc>
          <w:tcPr>
            <w:tcW w:w="1003" w:type="dxa"/>
            <w:tcBorders>
              <w:top w:val="nil"/>
              <w:left w:val="nil"/>
              <w:bottom w:val="single" w:sz="4" w:space="0" w:color="auto"/>
              <w:right w:val="single" w:sz="4" w:space="0" w:color="auto"/>
            </w:tcBorders>
            <w:shd w:val="clear" w:color="auto" w:fill="BFBFBF"/>
            <w:vAlign w:val="center"/>
          </w:tcPr>
          <w:p w14:paraId="7EE67C87" w14:textId="77777777"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Код</w:t>
            </w:r>
            <w:proofErr w:type="spellEnd"/>
            <w:r w:rsidRPr="0021777D">
              <w:rPr>
                <w:sz w:val="18"/>
                <w:szCs w:val="18"/>
                <w:lang w:val="en-US" w:eastAsia="en-US"/>
              </w:rPr>
              <w:t xml:space="preserve"> ОКВЭД</w:t>
            </w:r>
          </w:p>
        </w:tc>
        <w:tc>
          <w:tcPr>
            <w:tcW w:w="925" w:type="dxa"/>
            <w:tcBorders>
              <w:top w:val="nil"/>
              <w:left w:val="nil"/>
              <w:bottom w:val="single" w:sz="4" w:space="0" w:color="auto"/>
              <w:right w:val="single" w:sz="4" w:space="0" w:color="auto"/>
            </w:tcBorders>
            <w:shd w:val="clear" w:color="auto" w:fill="BFBFBF"/>
            <w:vAlign w:val="center"/>
          </w:tcPr>
          <w:p w14:paraId="6B445208" w14:textId="77777777"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Фамилия</w:t>
            </w:r>
            <w:proofErr w:type="spellEnd"/>
            <w:r w:rsidRPr="0021777D">
              <w:rPr>
                <w:sz w:val="18"/>
                <w:szCs w:val="18"/>
                <w:lang w:val="en-US" w:eastAsia="en-US"/>
              </w:rPr>
              <w:t xml:space="preserve">, </w:t>
            </w:r>
            <w:proofErr w:type="spellStart"/>
            <w:r w:rsidRPr="0021777D">
              <w:rPr>
                <w:sz w:val="18"/>
                <w:szCs w:val="18"/>
                <w:lang w:val="en-US" w:eastAsia="en-US"/>
              </w:rPr>
              <w:t>Имя</w:t>
            </w:r>
            <w:proofErr w:type="spellEnd"/>
            <w:r w:rsidRPr="0021777D">
              <w:rPr>
                <w:sz w:val="18"/>
                <w:szCs w:val="18"/>
                <w:lang w:val="en-US" w:eastAsia="en-US"/>
              </w:rPr>
              <w:t xml:space="preserve">, </w:t>
            </w:r>
            <w:proofErr w:type="spellStart"/>
            <w:r w:rsidRPr="0021777D">
              <w:rPr>
                <w:sz w:val="18"/>
                <w:szCs w:val="18"/>
                <w:lang w:val="en-US" w:eastAsia="en-US"/>
              </w:rPr>
              <w:t>Отчество</w:t>
            </w:r>
            <w:proofErr w:type="spellEnd"/>
            <w:r w:rsidRPr="0021777D">
              <w:rPr>
                <w:sz w:val="18"/>
                <w:szCs w:val="18"/>
                <w:lang w:val="en-US" w:eastAsia="en-US"/>
              </w:rPr>
              <w:t xml:space="preserve"> </w:t>
            </w:r>
            <w:proofErr w:type="spellStart"/>
            <w:r w:rsidRPr="0021777D">
              <w:rPr>
                <w:sz w:val="18"/>
                <w:szCs w:val="18"/>
                <w:lang w:val="en-US" w:eastAsia="en-US"/>
              </w:rPr>
              <w:t>руководителя</w:t>
            </w:r>
            <w:proofErr w:type="spellEnd"/>
          </w:p>
        </w:tc>
        <w:tc>
          <w:tcPr>
            <w:tcW w:w="1211" w:type="dxa"/>
            <w:tcBorders>
              <w:top w:val="nil"/>
              <w:left w:val="nil"/>
              <w:bottom w:val="single" w:sz="4" w:space="0" w:color="auto"/>
              <w:right w:val="single" w:sz="4" w:space="0" w:color="auto"/>
            </w:tcBorders>
            <w:shd w:val="clear" w:color="auto" w:fill="BFBFBF"/>
            <w:vAlign w:val="center"/>
          </w:tcPr>
          <w:p w14:paraId="370BFB03" w14:textId="77777777" w:rsidR="00785DA4" w:rsidRPr="0021777D" w:rsidRDefault="00785DA4" w:rsidP="0046242B">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руководителя</w:t>
            </w:r>
          </w:p>
        </w:tc>
        <w:tc>
          <w:tcPr>
            <w:tcW w:w="550" w:type="dxa"/>
            <w:tcBorders>
              <w:top w:val="nil"/>
              <w:left w:val="nil"/>
              <w:bottom w:val="single" w:sz="4" w:space="0" w:color="auto"/>
              <w:right w:val="single" w:sz="4" w:space="0" w:color="auto"/>
            </w:tcBorders>
            <w:shd w:val="clear" w:color="auto" w:fill="BFBFBF"/>
            <w:vAlign w:val="center"/>
          </w:tcPr>
          <w:p w14:paraId="61A9708A"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w:t>
            </w:r>
          </w:p>
        </w:tc>
        <w:tc>
          <w:tcPr>
            <w:tcW w:w="783" w:type="dxa"/>
            <w:tcBorders>
              <w:top w:val="nil"/>
              <w:left w:val="nil"/>
              <w:bottom w:val="single" w:sz="4" w:space="0" w:color="auto"/>
              <w:right w:val="single" w:sz="4" w:space="0" w:color="auto"/>
            </w:tcBorders>
            <w:shd w:val="clear" w:color="auto" w:fill="BFBFBF"/>
            <w:vAlign w:val="center"/>
          </w:tcPr>
          <w:p w14:paraId="3C4F3ECA"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 xml:space="preserve">ИНН </w:t>
            </w:r>
          </w:p>
          <w:p w14:paraId="4728B15C"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w:t>
            </w:r>
            <w:proofErr w:type="spellStart"/>
            <w:r w:rsidRPr="0021777D">
              <w:rPr>
                <w:sz w:val="18"/>
                <w:szCs w:val="18"/>
                <w:lang w:val="en-US" w:eastAsia="en-US"/>
              </w:rPr>
              <w:t>при</w:t>
            </w:r>
            <w:proofErr w:type="spellEnd"/>
            <w:r w:rsidRPr="0021777D">
              <w:rPr>
                <w:sz w:val="18"/>
                <w:szCs w:val="18"/>
                <w:lang w:val="en-US" w:eastAsia="en-US"/>
              </w:rPr>
              <w:t xml:space="preserve"> </w:t>
            </w:r>
            <w:proofErr w:type="spellStart"/>
            <w:r w:rsidRPr="0021777D">
              <w:rPr>
                <w:sz w:val="18"/>
                <w:szCs w:val="18"/>
                <w:lang w:val="en-US" w:eastAsia="en-US"/>
              </w:rPr>
              <w:t>наличии</w:t>
            </w:r>
            <w:proofErr w:type="spellEnd"/>
            <w:r w:rsidRPr="0021777D">
              <w:rPr>
                <w:sz w:val="18"/>
                <w:szCs w:val="18"/>
                <w:lang w:val="en-US" w:eastAsia="en-US"/>
              </w:rPr>
              <w:t>)</w:t>
            </w:r>
          </w:p>
        </w:tc>
        <w:tc>
          <w:tcPr>
            <w:tcW w:w="732" w:type="dxa"/>
            <w:tcBorders>
              <w:top w:val="nil"/>
              <w:left w:val="nil"/>
              <w:bottom w:val="single" w:sz="4" w:space="0" w:color="auto"/>
              <w:right w:val="single" w:sz="4" w:space="0" w:color="auto"/>
            </w:tcBorders>
            <w:shd w:val="clear" w:color="auto" w:fill="BFBFBF"/>
            <w:vAlign w:val="center"/>
          </w:tcPr>
          <w:p w14:paraId="7F28F86D" w14:textId="77777777" w:rsidR="00785DA4" w:rsidRPr="0021777D" w:rsidRDefault="00785DA4" w:rsidP="0046242B">
            <w:pPr>
              <w:widowControl/>
              <w:autoSpaceDE/>
              <w:autoSpaceDN/>
              <w:jc w:val="center"/>
              <w:rPr>
                <w:sz w:val="18"/>
                <w:szCs w:val="18"/>
                <w:lang w:val="en-US" w:eastAsia="en-US"/>
              </w:rPr>
            </w:pPr>
            <w:r w:rsidRPr="0021777D">
              <w:rPr>
                <w:sz w:val="18"/>
                <w:szCs w:val="18"/>
                <w:lang w:val="en-US" w:eastAsia="en-US"/>
              </w:rPr>
              <w:t>ОГРН</w:t>
            </w:r>
          </w:p>
        </w:tc>
        <w:tc>
          <w:tcPr>
            <w:tcW w:w="930" w:type="dxa"/>
            <w:tcBorders>
              <w:top w:val="nil"/>
              <w:left w:val="nil"/>
              <w:bottom w:val="single" w:sz="4" w:space="0" w:color="auto"/>
              <w:right w:val="single" w:sz="4" w:space="0" w:color="auto"/>
            </w:tcBorders>
            <w:shd w:val="clear" w:color="auto" w:fill="BFBFBF"/>
            <w:vAlign w:val="center"/>
          </w:tcPr>
          <w:p w14:paraId="61CF5DEA" w14:textId="77777777"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Наименование</w:t>
            </w:r>
            <w:proofErr w:type="spellEnd"/>
            <w:r w:rsidRPr="0021777D">
              <w:rPr>
                <w:sz w:val="18"/>
                <w:szCs w:val="18"/>
                <w:lang w:val="en-US" w:eastAsia="en-US"/>
              </w:rPr>
              <w:t xml:space="preserve"> / Ф.И.О.</w:t>
            </w:r>
          </w:p>
        </w:tc>
        <w:tc>
          <w:tcPr>
            <w:tcW w:w="719" w:type="dxa"/>
            <w:tcBorders>
              <w:top w:val="nil"/>
              <w:left w:val="nil"/>
              <w:bottom w:val="single" w:sz="4" w:space="0" w:color="auto"/>
              <w:right w:val="single" w:sz="4" w:space="0" w:color="auto"/>
            </w:tcBorders>
            <w:shd w:val="clear" w:color="auto" w:fill="BFBFBF"/>
            <w:vAlign w:val="center"/>
          </w:tcPr>
          <w:p w14:paraId="6B52BEA2" w14:textId="77777777"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Адрес</w:t>
            </w:r>
            <w:proofErr w:type="spellEnd"/>
            <w:r w:rsidRPr="0021777D">
              <w:rPr>
                <w:sz w:val="18"/>
                <w:szCs w:val="18"/>
                <w:lang w:val="en-US" w:eastAsia="en-US"/>
              </w:rPr>
              <w:t xml:space="preserve"> </w:t>
            </w:r>
            <w:proofErr w:type="spellStart"/>
            <w:r w:rsidRPr="0021777D">
              <w:rPr>
                <w:sz w:val="18"/>
                <w:szCs w:val="18"/>
                <w:lang w:val="en-US" w:eastAsia="en-US"/>
              </w:rPr>
              <w:t>регистрации</w:t>
            </w:r>
            <w:proofErr w:type="spellEnd"/>
          </w:p>
        </w:tc>
        <w:tc>
          <w:tcPr>
            <w:tcW w:w="1380" w:type="dxa"/>
            <w:tcBorders>
              <w:top w:val="nil"/>
              <w:left w:val="nil"/>
              <w:bottom w:val="single" w:sz="4" w:space="0" w:color="auto"/>
              <w:right w:val="single" w:sz="4" w:space="0" w:color="auto"/>
            </w:tcBorders>
            <w:shd w:val="clear" w:color="auto" w:fill="BFBFBF"/>
            <w:vAlign w:val="center"/>
          </w:tcPr>
          <w:p w14:paraId="60684AE1" w14:textId="77777777" w:rsidR="00785DA4" w:rsidRPr="0021777D" w:rsidRDefault="00785DA4" w:rsidP="0046242B">
            <w:pPr>
              <w:widowControl/>
              <w:autoSpaceDE/>
              <w:autoSpaceDN/>
              <w:jc w:val="center"/>
              <w:rPr>
                <w:sz w:val="18"/>
                <w:szCs w:val="18"/>
                <w:lang w:eastAsia="en-US"/>
              </w:rPr>
            </w:pPr>
            <w:r w:rsidRPr="0021777D">
              <w:rPr>
                <w:sz w:val="18"/>
                <w:szCs w:val="18"/>
                <w:lang w:eastAsia="en-US"/>
              </w:rPr>
              <w:t>Серия и номер документа удостоверяющего личность физического лица</w:t>
            </w:r>
          </w:p>
        </w:tc>
        <w:tc>
          <w:tcPr>
            <w:tcW w:w="1518" w:type="dxa"/>
            <w:tcBorders>
              <w:top w:val="nil"/>
              <w:left w:val="nil"/>
              <w:bottom w:val="single" w:sz="4" w:space="0" w:color="auto"/>
              <w:right w:val="single" w:sz="4" w:space="0" w:color="auto"/>
            </w:tcBorders>
            <w:shd w:val="clear" w:color="auto" w:fill="BFBFBF"/>
            <w:vAlign w:val="center"/>
          </w:tcPr>
          <w:p w14:paraId="1C0D87A9" w14:textId="77777777" w:rsidR="00785DA4" w:rsidRPr="0021777D" w:rsidRDefault="00785DA4" w:rsidP="0046242B">
            <w:pPr>
              <w:widowControl/>
              <w:autoSpaceDE/>
              <w:autoSpaceDN/>
              <w:jc w:val="center"/>
              <w:rPr>
                <w:sz w:val="18"/>
                <w:szCs w:val="18"/>
                <w:lang w:val="en-US" w:eastAsia="en-US"/>
              </w:rPr>
            </w:pPr>
            <w:proofErr w:type="spellStart"/>
            <w:r w:rsidRPr="0021777D">
              <w:rPr>
                <w:sz w:val="18"/>
                <w:szCs w:val="18"/>
                <w:lang w:val="en-US" w:eastAsia="en-US"/>
              </w:rPr>
              <w:t>Руководитель</w:t>
            </w:r>
            <w:proofErr w:type="spellEnd"/>
            <w:r w:rsidRPr="0021777D">
              <w:rPr>
                <w:sz w:val="18"/>
                <w:szCs w:val="18"/>
                <w:lang w:val="en-US" w:eastAsia="en-US"/>
              </w:rPr>
              <w:t xml:space="preserve"> /</w:t>
            </w:r>
            <w:proofErr w:type="spellStart"/>
            <w:r w:rsidRPr="0021777D">
              <w:rPr>
                <w:sz w:val="18"/>
                <w:szCs w:val="18"/>
                <w:lang w:val="en-US" w:eastAsia="en-US"/>
              </w:rPr>
              <w:t>участник</w:t>
            </w:r>
            <w:proofErr w:type="spellEnd"/>
            <w:r w:rsidRPr="0021777D">
              <w:rPr>
                <w:sz w:val="18"/>
                <w:szCs w:val="18"/>
                <w:lang w:val="en-US" w:eastAsia="en-US"/>
              </w:rPr>
              <w:t xml:space="preserve"> /</w:t>
            </w:r>
            <w:proofErr w:type="spellStart"/>
            <w:r w:rsidRPr="0021777D">
              <w:rPr>
                <w:sz w:val="18"/>
                <w:szCs w:val="18"/>
                <w:lang w:val="en-US" w:eastAsia="en-US"/>
              </w:rPr>
              <w:t>бенефициар</w:t>
            </w:r>
            <w:proofErr w:type="spellEnd"/>
          </w:p>
        </w:tc>
        <w:tc>
          <w:tcPr>
            <w:tcW w:w="1608" w:type="dxa"/>
            <w:tcBorders>
              <w:top w:val="nil"/>
              <w:left w:val="nil"/>
              <w:bottom w:val="single" w:sz="4" w:space="0" w:color="auto"/>
              <w:right w:val="single" w:sz="4" w:space="0" w:color="auto"/>
            </w:tcBorders>
            <w:shd w:val="clear" w:color="auto" w:fill="BFBFBF"/>
            <w:vAlign w:val="center"/>
          </w:tcPr>
          <w:p w14:paraId="4E1A23C7" w14:textId="77777777" w:rsidR="00785DA4" w:rsidRPr="0021777D" w:rsidRDefault="00785DA4" w:rsidP="0046242B">
            <w:pPr>
              <w:widowControl/>
              <w:autoSpaceDE/>
              <w:autoSpaceDN/>
              <w:jc w:val="center"/>
              <w:rPr>
                <w:sz w:val="18"/>
                <w:szCs w:val="18"/>
                <w:lang w:eastAsia="en-US"/>
              </w:rPr>
            </w:pPr>
            <w:r w:rsidRPr="0021777D">
              <w:rPr>
                <w:sz w:val="18"/>
                <w:szCs w:val="18"/>
                <w:lang w:eastAsia="en-US"/>
              </w:rPr>
              <w:t>Информация о подтверждающих документах (наименование, номера и т.д.)</w:t>
            </w:r>
          </w:p>
        </w:tc>
      </w:tr>
      <w:tr w:rsidR="00D903AA" w:rsidRPr="0021777D" w14:paraId="76348CCA" w14:textId="77777777" w:rsidTr="00D903AA">
        <w:trPr>
          <w:trHeight w:val="293"/>
        </w:trPr>
        <w:tc>
          <w:tcPr>
            <w:tcW w:w="565" w:type="dxa"/>
            <w:tcBorders>
              <w:top w:val="nil"/>
              <w:left w:val="single" w:sz="4" w:space="0" w:color="auto"/>
              <w:bottom w:val="single" w:sz="4" w:space="0" w:color="auto"/>
              <w:right w:val="single" w:sz="4" w:space="0" w:color="auto"/>
            </w:tcBorders>
            <w:shd w:val="clear" w:color="auto" w:fill="BFBFBF"/>
            <w:vAlign w:val="center"/>
          </w:tcPr>
          <w:p w14:paraId="0B9C13D6"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w:t>
            </w:r>
          </w:p>
        </w:tc>
        <w:tc>
          <w:tcPr>
            <w:tcW w:w="860" w:type="dxa"/>
            <w:tcBorders>
              <w:top w:val="nil"/>
              <w:left w:val="nil"/>
              <w:bottom w:val="single" w:sz="4" w:space="0" w:color="auto"/>
              <w:right w:val="single" w:sz="4" w:space="0" w:color="auto"/>
            </w:tcBorders>
            <w:shd w:val="clear" w:color="auto" w:fill="BFBFBF"/>
            <w:vAlign w:val="center"/>
          </w:tcPr>
          <w:p w14:paraId="7DB1AD6A"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2</w:t>
            </w:r>
          </w:p>
        </w:tc>
        <w:tc>
          <w:tcPr>
            <w:tcW w:w="877" w:type="dxa"/>
            <w:tcBorders>
              <w:top w:val="nil"/>
              <w:left w:val="nil"/>
              <w:bottom w:val="single" w:sz="4" w:space="0" w:color="auto"/>
              <w:right w:val="single" w:sz="4" w:space="0" w:color="auto"/>
            </w:tcBorders>
            <w:shd w:val="clear" w:color="auto" w:fill="BFBFBF"/>
            <w:vAlign w:val="center"/>
          </w:tcPr>
          <w:p w14:paraId="2456AFF3"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3</w:t>
            </w:r>
          </w:p>
        </w:tc>
        <w:tc>
          <w:tcPr>
            <w:tcW w:w="1140" w:type="dxa"/>
            <w:tcBorders>
              <w:top w:val="nil"/>
              <w:left w:val="nil"/>
              <w:bottom w:val="single" w:sz="4" w:space="0" w:color="auto"/>
              <w:right w:val="single" w:sz="4" w:space="0" w:color="auto"/>
            </w:tcBorders>
            <w:shd w:val="clear" w:color="auto" w:fill="BFBFBF"/>
            <w:vAlign w:val="center"/>
          </w:tcPr>
          <w:p w14:paraId="2CA8BB3F"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4</w:t>
            </w:r>
          </w:p>
        </w:tc>
        <w:tc>
          <w:tcPr>
            <w:tcW w:w="1003" w:type="dxa"/>
            <w:tcBorders>
              <w:top w:val="nil"/>
              <w:left w:val="nil"/>
              <w:bottom w:val="single" w:sz="4" w:space="0" w:color="auto"/>
              <w:right w:val="single" w:sz="4" w:space="0" w:color="auto"/>
            </w:tcBorders>
            <w:shd w:val="clear" w:color="auto" w:fill="BFBFBF"/>
            <w:vAlign w:val="center"/>
          </w:tcPr>
          <w:p w14:paraId="60241BAE"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5</w:t>
            </w:r>
          </w:p>
        </w:tc>
        <w:tc>
          <w:tcPr>
            <w:tcW w:w="925" w:type="dxa"/>
            <w:tcBorders>
              <w:top w:val="nil"/>
              <w:left w:val="nil"/>
              <w:bottom w:val="single" w:sz="4" w:space="0" w:color="auto"/>
              <w:right w:val="single" w:sz="4" w:space="0" w:color="auto"/>
            </w:tcBorders>
            <w:shd w:val="clear" w:color="auto" w:fill="BFBFBF"/>
            <w:vAlign w:val="center"/>
          </w:tcPr>
          <w:p w14:paraId="6446BA1A"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6</w:t>
            </w:r>
          </w:p>
        </w:tc>
        <w:tc>
          <w:tcPr>
            <w:tcW w:w="1211" w:type="dxa"/>
            <w:tcBorders>
              <w:top w:val="nil"/>
              <w:left w:val="nil"/>
              <w:bottom w:val="single" w:sz="4" w:space="0" w:color="auto"/>
              <w:right w:val="single" w:sz="4" w:space="0" w:color="auto"/>
            </w:tcBorders>
            <w:shd w:val="clear" w:color="auto" w:fill="BFBFBF"/>
            <w:vAlign w:val="center"/>
          </w:tcPr>
          <w:p w14:paraId="085E53C3"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7</w:t>
            </w:r>
          </w:p>
        </w:tc>
        <w:tc>
          <w:tcPr>
            <w:tcW w:w="550" w:type="dxa"/>
            <w:tcBorders>
              <w:top w:val="nil"/>
              <w:left w:val="nil"/>
              <w:bottom w:val="single" w:sz="4" w:space="0" w:color="auto"/>
              <w:right w:val="single" w:sz="4" w:space="0" w:color="auto"/>
            </w:tcBorders>
            <w:shd w:val="clear" w:color="auto" w:fill="BFBFBF"/>
            <w:vAlign w:val="center"/>
          </w:tcPr>
          <w:p w14:paraId="25C00AED"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8</w:t>
            </w:r>
          </w:p>
        </w:tc>
        <w:tc>
          <w:tcPr>
            <w:tcW w:w="783" w:type="dxa"/>
            <w:tcBorders>
              <w:top w:val="nil"/>
              <w:left w:val="nil"/>
              <w:bottom w:val="single" w:sz="4" w:space="0" w:color="auto"/>
              <w:right w:val="single" w:sz="4" w:space="0" w:color="auto"/>
            </w:tcBorders>
            <w:shd w:val="clear" w:color="auto" w:fill="BFBFBF"/>
            <w:vAlign w:val="center"/>
          </w:tcPr>
          <w:p w14:paraId="536FEA95"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9</w:t>
            </w:r>
          </w:p>
        </w:tc>
        <w:tc>
          <w:tcPr>
            <w:tcW w:w="732" w:type="dxa"/>
            <w:tcBorders>
              <w:top w:val="nil"/>
              <w:left w:val="nil"/>
              <w:bottom w:val="single" w:sz="4" w:space="0" w:color="auto"/>
              <w:right w:val="single" w:sz="4" w:space="0" w:color="auto"/>
            </w:tcBorders>
            <w:shd w:val="clear" w:color="auto" w:fill="BFBFBF"/>
            <w:vAlign w:val="center"/>
          </w:tcPr>
          <w:p w14:paraId="078730B9"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10</w:t>
            </w:r>
          </w:p>
        </w:tc>
        <w:tc>
          <w:tcPr>
            <w:tcW w:w="930" w:type="dxa"/>
            <w:tcBorders>
              <w:top w:val="nil"/>
              <w:left w:val="nil"/>
              <w:bottom w:val="single" w:sz="4" w:space="0" w:color="auto"/>
              <w:right w:val="single" w:sz="4" w:space="0" w:color="auto"/>
            </w:tcBorders>
            <w:shd w:val="clear" w:color="auto" w:fill="BFBFBF"/>
            <w:vAlign w:val="center"/>
          </w:tcPr>
          <w:p w14:paraId="6864CD78"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11</w:t>
            </w:r>
          </w:p>
        </w:tc>
        <w:tc>
          <w:tcPr>
            <w:tcW w:w="719" w:type="dxa"/>
            <w:tcBorders>
              <w:top w:val="nil"/>
              <w:left w:val="nil"/>
              <w:bottom w:val="single" w:sz="4" w:space="0" w:color="auto"/>
              <w:right w:val="single" w:sz="4" w:space="0" w:color="auto"/>
            </w:tcBorders>
            <w:shd w:val="clear" w:color="auto" w:fill="BFBFBF"/>
            <w:vAlign w:val="center"/>
          </w:tcPr>
          <w:p w14:paraId="7E2B717F"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12</w:t>
            </w:r>
          </w:p>
        </w:tc>
        <w:tc>
          <w:tcPr>
            <w:tcW w:w="1380" w:type="dxa"/>
            <w:tcBorders>
              <w:top w:val="nil"/>
              <w:left w:val="nil"/>
              <w:bottom w:val="single" w:sz="4" w:space="0" w:color="auto"/>
              <w:right w:val="single" w:sz="4" w:space="0" w:color="auto"/>
            </w:tcBorders>
            <w:shd w:val="clear" w:color="auto" w:fill="BFBFBF"/>
            <w:vAlign w:val="center"/>
          </w:tcPr>
          <w:p w14:paraId="63AE0D78"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13</w:t>
            </w:r>
          </w:p>
        </w:tc>
        <w:tc>
          <w:tcPr>
            <w:tcW w:w="1518" w:type="dxa"/>
            <w:tcBorders>
              <w:top w:val="nil"/>
              <w:left w:val="nil"/>
              <w:bottom w:val="single" w:sz="4" w:space="0" w:color="auto"/>
              <w:right w:val="single" w:sz="4" w:space="0" w:color="auto"/>
            </w:tcBorders>
            <w:shd w:val="clear" w:color="auto" w:fill="BFBFBF"/>
            <w:vAlign w:val="center"/>
          </w:tcPr>
          <w:p w14:paraId="2747AA02"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14</w:t>
            </w:r>
          </w:p>
        </w:tc>
        <w:tc>
          <w:tcPr>
            <w:tcW w:w="1608" w:type="dxa"/>
            <w:tcBorders>
              <w:top w:val="nil"/>
              <w:left w:val="nil"/>
              <w:bottom w:val="single" w:sz="4" w:space="0" w:color="auto"/>
              <w:right w:val="single" w:sz="4" w:space="0" w:color="auto"/>
            </w:tcBorders>
            <w:shd w:val="clear" w:color="auto" w:fill="BFBFBF"/>
            <w:vAlign w:val="center"/>
          </w:tcPr>
          <w:p w14:paraId="0351DA68" w14:textId="77777777" w:rsidR="00785DA4" w:rsidRPr="0021777D" w:rsidRDefault="00785DA4" w:rsidP="0046242B">
            <w:pPr>
              <w:widowControl/>
              <w:autoSpaceDE/>
              <w:autoSpaceDN/>
              <w:jc w:val="center"/>
              <w:rPr>
                <w:i/>
                <w:sz w:val="18"/>
                <w:szCs w:val="18"/>
                <w:lang w:val="en-US" w:eastAsia="en-US"/>
              </w:rPr>
            </w:pPr>
            <w:r w:rsidRPr="0021777D">
              <w:rPr>
                <w:i/>
                <w:sz w:val="18"/>
                <w:szCs w:val="18"/>
                <w:lang w:val="en-US" w:eastAsia="en-US"/>
              </w:rPr>
              <w:t>15</w:t>
            </w:r>
          </w:p>
        </w:tc>
      </w:tr>
      <w:tr w:rsidR="00D903AA" w:rsidRPr="0021777D" w14:paraId="264FF94E" w14:textId="77777777" w:rsidTr="00D903AA">
        <w:trPr>
          <w:trHeight w:val="293"/>
        </w:trPr>
        <w:tc>
          <w:tcPr>
            <w:tcW w:w="565" w:type="dxa"/>
            <w:tcBorders>
              <w:top w:val="nil"/>
              <w:left w:val="single" w:sz="4" w:space="0" w:color="auto"/>
              <w:bottom w:val="single" w:sz="4" w:space="0" w:color="auto"/>
              <w:right w:val="single" w:sz="4" w:space="0" w:color="auto"/>
            </w:tcBorders>
            <w:noWrap/>
            <w:vAlign w:val="bottom"/>
          </w:tcPr>
          <w:p w14:paraId="590A066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60" w:type="dxa"/>
            <w:tcBorders>
              <w:top w:val="nil"/>
              <w:left w:val="nil"/>
              <w:bottom w:val="single" w:sz="4" w:space="0" w:color="auto"/>
              <w:right w:val="single" w:sz="4" w:space="0" w:color="auto"/>
            </w:tcBorders>
            <w:noWrap/>
            <w:vAlign w:val="bottom"/>
          </w:tcPr>
          <w:p w14:paraId="70A3EF2F"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77" w:type="dxa"/>
            <w:tcBorders>
              <w:top w:val="nil"/>
              <w:left w:val="nil"/>
              <w:bottom w:val="single" w:sz="4" w:space="0" w:color="auto"/>
              <w:right w:val="single" w:sz="4" w:space="0" w:color="auto"/>
            </w:tcBorders>
            <w:noWrap/>
            <w:vAlign w:val="bottom"/>
          </w:tcPr>
          <w:p w14:paraId="5C1BDB81"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140" w:type="dxa"/>
            <w:tcBorders>
              <w:top w:val="nil"/>
              <w:left w:val="nil"/>
              <w:bottom w:val="single" w:sz="4" w:space="0" w:color="auto"/>
              <w:right w:val="single" w:sz="4" w:space="0" w:color="auto"/>
            </w:tcBorders>
            <w:noWrap/>
            <w:vAlign w:val="bottom"/>
          </w:tcPr>
          <w:p w14:paraId="33C0C067"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003" w:type="dxa"/>
            <w:tcBorders>
              <w:top w:val="nil"/>
              <w:left w:val="nil"/>
              <w:bottom w:val="single" w:sz="4" w:space="0" w:color="auto"/>
              <w:right w:val="single" w:sz="4" w:space="0" w:color="auto"/>
            </w:tcBorders>
            <w:noWrap/>
            <w:vAlign w:val="bottom"/>
          </w:tcPr>
          <w:p w14:paraId="04A1EF69"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25" w:type="dxa"/>
            <w:tcBorders>
              <w:top w:val="nil"/>
              <w:left w:val="nil"/>
              <w:bottom w:val="single" w:sz="4" w:space="0" w:color="auto"/>
              <w:right w:val="single" w:sz="4" w:space="0" w:color="auto"/>
            </w:tcBorders>
            <w:noWrap/>
            <w:vAlign w:val="bottom"/>
          </w:tcPr>
          <w:p w14:paraId="536A4744"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211" w:type="dxa"/>
            <w:tcBorders>
              <w:top w:val="nil"/>
              <w:left w:val="nil"/>
              <w:bottom w:val="single" w:sz="4" w:space="0" w:color="auto"/>
              <w:right w:val="single" w:sz="4" w:space="0" w:color="auto"/>
            </w:tcBorders>
            <w:noWrap/>
            <w:vAlign w:val="bottom"/>
          </w:tcPr>
          <w:p w14:paraId="2F3CD76B"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550" w:type="dxa"/>
            <w:tcBorders>
              <w:top w:val="nil"/>
              <w:left w:val="nil"/>
              <w:bottom w:val="single" w:sz="4" w:space="0" w:color="auto"/>
              <w:right w:val="single" w:sz="4" w:space="0" w:color="auto"/>
            </w:tcBorders>
            <w:noWrap/>
            <w:vAlign w:val="bottom"/>
          </w:tcPr>
          <w:p w14:paraId="4C20E3EF"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83" w:type="dxa"/>
            <w:tcBorders>
              <w:top w:val="nil"/>
              <w:left w:val="nil"/>
              <w:bottom w:val="single" w:sz="4" w:space="0" w:color="auto"/>
              <w:right w:val="single" w:sz="4" w:space="0" w:color="auto"/>
            </w:tcBorders>
            <w:noWrap/>
            <w:vAlign w:val="bottom"/>
          </w:tcPr>
          <w:p w14:paraId="24D52D47"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32" w:type="dxa"/>
            <w:tcBorders>
              <w:top w:val="nil"/>
              <w:left w:val="nil"/>
              <w:bottom w:val="single" w:sz="4" w:space="0" w:color="auto"/>
              <w:right w:val="single" w:sz="4" w:space="0" w:color="auto"/>
            </w:tcBorders>
            <w:noWrap/>
            <w:vAlign w:val="bottom"/>
          </w:tcPr>
          <w:p w14:paraId="2136D46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30" w:type="dxa"/>
            <w:tcBorders>
              <w:top w:val="nil"/>
              <w:left w:val="nil"/>
              <w:bottom w:val="single" w:sz="4" w:space="0" w:color="auto"/>
              <w:right w:val="single" w:sz="4" w:space="0" w:color="auto"/>
            </w:tcBorders>
            <w:noWrap/>
            <w:vAlign w:val="bottom"/>
          </w:tcPr>
          <w:p w14:paraId="4F7E9A67"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19" w:type="dxa"/>
            <w:tcBorders>
              <w:top w:val="nil"/>
              <w:left w:val="nil"/>
              <w:bottom w:val="single" w:sz="4" w:space="0" w:color="auto"/>
              <w:right w:val="single" w:sz="4" w:space="0" w:color="auto"/>
            </w:tcBorders>
            <w:noWrap/>
            <w:vAlign w:val="bottom"/>
          </w:tcPr>
          <w:p w14:paraId="46F64359"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380" w:type="dxa"/>
            <w:tcBorders>
              <w:top w:val="nil"/>
              <w:left w:val="nil"/>
              <w:bottom w:val="single" w:sz="4" w:space="0" w:color="auto"/>
              <w:right w:val="single" w:sz="4" w:space="0" w:color="auto"/>
            </w:tcBorders>
            <w:noWrap/>
            <w:vAlign w:val="bottom"/>
          </w:tcPr>
          <w:p w14:paraId="708296AE"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518" w:type="dxa"/>
            <w:tcBorders>
              <w:top w:val="nil"/>
              <w:left w:val="nil"/>
              <w:bottom w:val="single" w:sz="4" w:space="0" w:color="auto"/>
              <w:right w:val="single" w:sz="4" w:space="0" w:color="auto"/>
            </w:tcBorders>
            <w:noWrap/>
            <w:vAlign w:val="bottom"/>
          </w:tcPr>
          <w:p w14:paraId="5CDB79E2"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608" w:type="dxa"/>
            <w:tcBorders>
              <w:top w:val="nil"/>
              <w:left w:val="nil"/>
              <w:bottom w:val="single" w:sz="4" w:space="0" w:color="auto"/>
              <w:right w:val="single" w:sz="4" w:space="0" w:color="auto"/>
            </w:tcBorders>
            <w:noWrap/>
            <w:vAlign w:val="bottom"/>
          </w:tcPr>
          <w:p w14:paraId="6ADFC9DC"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r>
      <w:tr w:rsidR="00D903AA" w:rsidRPr="0021777D" w14:paraId="22A8C02B" w14:textId="77777777" w:rsidTr="00D903AA">
        <w:trPr>
          <w:trHeight w:val="293"/>
        </w:trPr>
        <w:tc>
          <w:tcPr>
            <w:tcW w:w="565" w:type="dxa"/>
            <w:tcBorders>
              <w:top w:val="nil"/>
              <w:left w:val="single" w:sz="4" w:space="0" w:color="auto"/>
              <w:bottom w:val="single" w:sz="4" w:space="0" w:color="auto"/>
              <w:right w:val="single" w:sz="4" w:space="0" w:color="auto"/>
            </w:tcBorders>
            <w:noWrap/>
            <w:vAlign w:val="bottom"/>
          </w:tcPr>
          <w:p w14:paraId="651BECE4"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60" w:type="dxa"/>
            <w:tcBorders>
              <w:top w:val="nil"/>
              <w:left w:val="nil"/>
              <w:bottom w:val="single" w:sz="4" w:space="0" w:color="auto"/>
              <w:right w:val="single" w:sz="4" w:space="0" w:color="auto"/>
            </w:tcBorders>
            <w:noWrap/>
            <w:vAlign w:val="bottom"/>
          </w:tcPr>
          <w:p w14:paraId="7B5BD292"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877" w:type="dxa"/>
            <w:tcBorders>
              <w:top w:val="nil"/>
              <w:left w:val="nil"/>
              <w:bottom w:val="single" w:sz="4" w:space="0" w:color="auto"/>
              <w:right w:val="single" w:sz="4" w:space="0" w:color="auto"/>
            </w:tcBorders>
            <w:noWrap/>
            <w:vAlign w:val="bottom"/>
          </w:tcPr>
          <w:p w14:paraId="0CAA32E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140" w:type="dxa"/>
            <w:tcBorders>
              <w:top w:val="nil"/>
              <w:left w:val="nil"/>
              <w:bottom w:val="single" w:sz="4" w:space="0" w:color="auto"/>
              <w:right w:val="single" w:sz="4" w:space="0" w:color="auto"/>
            </w:tcBorders>
            <w:noWrap/>
            <w:vAlign w:val="bottom"/>
          </w:tcPr>
          <w:p w14:paraId="786EEE1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003" w:type="dxa"/>
            <w:tcBorders>
              <w:top w:val="nil"/>
              <w:left w:val="nil"/>
              <w:bottom w:val="single" w:sz="4" w:space="0" w:color="auto"/>
              <w:right w:val="single" w:sz="4" w:space="0" w:color="auto"/>
            </w:tcBorders>
            <w:noWrap/>
            <w:vAlign w:val="bottom"/>
          </w:tcPr>
          <w:p w14:paraId="52B05745"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25" w:type="dxa"/>
            <w:tcBorders>
              <w:top w:val="nil"/>
              <w:left w:val="nil"/>
              <w:bottom w:val="single" w:sz="4" w:space="0" w:color="auto"/>
              <w:right w:val="single" w:sz="4" w:space="0" w:color="auto"/>
            </w:tcBorders>
            <w:noWrap/>
            <w:vAlign w:val="bottom"/>
          </w:tcPr>
          <w:p w14:paraId="5210E262"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211" w:type="dxa"/>
            <w:tcBorders>
              <w:top w:val="nil"/>
              <w:left w:val="nil"/>
              <w:bottom w:val="single" w:sz="4" w:space="0" w:color="auto"/>
              <w:right w:val="single" w:sz="4" w:space="0" w:color="auto"/>
            </w:tcBorders>
            <w:noWrap/>
            <w:vAlign w:val="bottom"/>
          </w:tcPr>
          <w:p w14:paraId="6CC9AE27"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550" w:type="dxa"/>
            <w:tcBorders>
              <w:top w:val="nil"/>
              <w:left w:val="nil"/>
              <w:bottom w:val="single" w:sz="4" w:space="0" w:color="auto"/>
              <w:right w:val="single" w:sz="4" w:space="0" w:color="auto"/>
            </w:tcBorders>
            <w:noWrap/>
            <w:vAlign w:val="bottom"/>
          </w:tcPr>
          <w:p w14:paraId="102B053B"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83" w:type="dxa"/>
            <w:tcBorders>
              <w:top w:val="nil"/>
              <w:left w:val="nil"/>
              <w:bottom w:val="single" w:sz="4" w:space="0" w:color="auto"/>
              <w:right w:val="single" w:sz="4" w:space="0" w:color="auto"/>
            </w:tcBorders>
            <w:noWrap/>
            <w:vAlign w:val="bottom"/>
          </w:tcPr>
          <w:p w14:paraId="5D747409"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32" w:type="dxa"/>
            <w:tcBorders>
              <w:top w:val="nil"/>
              <w:left w:val="nil"/>
              <w:bottom w:val="single" w:sz="4" w:space="0" w:color="auto"/>
              <w:right w:val="single" w:sz="4" w:space="0" w:color="auto"/>
            </w:tcBorders>
            <w:noWrap/>
            <w:vAlign w:val="bottom"/>
          </w:tcPr>
          <w:p w14:paraId="579461AC"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930" w:type="dxa"/>
            <w:tcBorders>
              <w:top w:val="nil"/>
              <w:left w:val="nil"/>
              <w:bottom w:val="single" w:sz="4" w:space="0" w:color="auto"/>
              <w:right w:val="single" w:sz="4" w:space="0" w:color="auto"/>
            </w:tcBorders>
            <w:noWrap/>
            <w:vAlign w:val="bottom"/>
          </w:tcPr>
          <w:p w14:paraId="7273EC9B"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719" w:type="dxa"/>
            <w:tcBorders>
              <w:top w:val="nil"/>
              <w:left w:val="nil"/>
              <w:bottom w:val="single" w:sz="4" w:space="0" w:color="auto"/>
              <w:right w:val="single" w:sz="4" w:space="0" w:color="auto"/>
            </w:tcBorders>
            <w:noWrap/>
            <w:vAlign w:val="bottom"/>
          </w:tcPr>
          <w:p w14:paraId="6448F071"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380" w:type="dxa"/>
            <w:tcBorders>
              <w:top w:val="nil"/>
              <w:left w:val="nil"/>
              <w:bottom w:val="single" w:sz="4" w:space="0" w:color="auto"/>
              <w:right w:val="single" w:sz="4" w:space="0" w:color="auto"/>
            </w:tcBorders>
            <w:noWrap/>
            <w:vAlign w:val="bottom"/>
          </w:tcPr>
          <w:p w14:paraId="5D3CFBE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518" w:type="dxa"/>
            <w:tcBorders>
              <w:top w:val="nil"/>
              <w:left w:val="nil"/>
              <w:bottom w:val="single" w:sz="4" w:space="0" w:color="auto"/>
              <w:right w:val="single" w:sz="4" w:space="0" w:color="auto"/>
            </w:tcBorders>
            <w:noWrap/>
            <w:vAlign w:val="bottom"/>
          </w:tcPr>
          <w:p w14:paraId="07980F55"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c>
          <w:tcPr>
            <w:tcW w:w="1608" w:type="dxa"/>
            <w:tcBorders>
              <w:top w:val="nil"/>
              <w:left w:val="nil"/>
              <w:bottom w:val="single" w:sz="4" w:space="0" w:color="auto"/>
              <w:right w:val="single" w:sz="4" w:space="0" w:color="auto"/>
            </w:tcBorders>
            <w:noWrap/>
            <w:vAlign w:val="bottom"/>
          </w:tcPr>
          <w:p w14:paraId="6F90D783" w14:textId="77777777" w:rsidR="00785DA4" w:rsidRPr="0021777D" w:rsidRDefault="00785DA4" w:rsidP="0046242B">
            <w:pPr>
              <w:widowControl/>
              <w:autoSpaceDE/>
              <w:autoSpaceDN/>
              <w:rPr>
                <w:sz w:val="18"/>
                <w:szCs w:val="18"/>
                <w:lang w:val="en-US" w:eastAsia="en-US"/>
              </w:rPr>
            </w:pPr>
            <w:r w:rsidRPr="0021777D">
              <w:rPr>
                <w:sz w:val="18"/>
                <w:szCs w:val="18"/>
                <w:lang w:val="en-US" w:eastAsia="en-US"/>
              </w:rPr>
              <w:t> </w:t>
            </w:r>
          </w:p>
        </w:tc>
      </w:tr>
    </w:tbl>
    <w:p w14:paraId="3EE0E399" w14:textId="77777777" w:rsidR="00785DA4" w:rsidRPr="0021777D" w:rsidRDefault="00785DA4" w:rsidP="0046242B">
      <w:pPr>
        <w:widowControl/>
        <w:numPr>
          <w:ilvl w:val="1"/>
          <w:numId w:val="9"/>
        </w:numPr>
        <w:tabs>
          <w:tab w:val="num" w:pos="142"/>
          <w:tab w:val="center" w:pos="4677"/>
          <w:tab w:val="right" w:pos="9355"/>
        </w:tabs>
        <w:autoSpaceDE/>
        <w:autoSpaceDN/>
        <w:ind w:left="567"/>
        <w:jc w:val="both"/>
        <w:rPr>
          <w:sz w:val="18"/>
          <w:szCs w:val="18"/>
          <w:lang w:eastAsia="en-US"/>
        </w:rPr>
      </w:pPr>
      <w:r w:rsidRPr="0021777D">
        <w:rPr>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4884457" w14:textId="77777777" w:rsidR="00785DA4" w:rsidRPr="0021777D" w:rsidRDefault="00785DA4" w:rsidP="0046242B">
      <w:pPr>
        <w:widowControl/>
        <w:numPr>
          <w:ilvl w:val="1"/>
          <w:numId w:val="9"/>
        </w:numPr>
        <w:tabs>
          <w:tab w:val="num" w:pos="142"/>
          <w:tab w:val="center" w:pos="4677"/>
          <w:tab w:val="right" w:pos="9355"/>
        </w:tabs>
        <w:autoSpaceDE/>
        <w:autoSpaceDN/>
        <w:ind w:left="567"/>
        <w:jc w:val="both"/>
        <w:rPr>
          <w:sz w:val="18"/>
          <w:szCs w:val="18"/>
          <w:lang w:eastAsia="en-US"/>
        </w:rPr>
      </w:pPr>
      <w:r w:rsidRPr="0021777D">
        <w:rPr>
          <w:sz w:val="18"/>
          <w:szCs w:val="18"/>
          <w:lang w:eastAsia="en-US"/>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AB29CB1" w14:textId="77777777" w:rsidR="00785DA4" w:rsidRPr="0021777D" w:rsidRDefault="00785DA4" w:rsidP="0046242B">
      <w:pPr>
        <w:widowControl/>
        <w:tabs>
          <w:tab w:val="center" w:pos="4677"/>
          <w:tab w:val="right" w:pos="9355"/>
        </w:tabs>
        <w:autoSpaceDE/>
        <w:autoSpaceDN/>
        <w:jc w:val="right"/>
        <w:rPr>
          <w:b/>
          <w:sz w:val="18"/>
          <w:szCs w:val="18"/>
          <w:lang w:eastAsia="en-US"/>
        </w:rPr>
      </w:pPr>
      <w:r w:rsidRPr="0021777D">
        <w:rPr>
          <w:b/>
          <w:sz w:val="18"/>
          <w:szCs w:val="18"/>
          <w:lang w:eastAsia="en-US"/>
        </w:rPr>
        <w:t>подпись уполномоченного лица организации</w:t>
      </w:r>
    </w:p>
    <w:p w14:paraId="0131F90A" w14:textId="77777777" w:rsidR="00785DA4" w:rsidRPr="0021777D" w:rsidRDefault="00891401" w:rsidP="0046242B">
      <w:pPr>
        <w:widowControl/>
        <w:autoSpaceDE/>
        <w:autoSpaceDN/>
        <w:jc w:val="right"/>
        <w:rPr>
          <w:b/>
          <w:sz w:val="18"/>
          <w:szCs w:val="18"/>
          <w:lang w:eastAsia="en-US"/>
        </w:rPr>
        <w:sectPr w:rsidR="00785DA4" w:rsidRPr="0021777D" w:rsidSect="00D903AA">
          <w:pgSz w:w="16838" w:h="11906" w:orient="landscape"/>
          <w:pgMar w:top="1134" w:right="709" w:bottom="1134" w:left="1418" w:header="709" w:footer="709" w:gutter="0"/>
          <w:cols w:space="708"/>
          <w:docGrid w:linePitch="360"/>
        </w:sectPr>
      </w:pPr>
      <w:r>
        <w:rPr>
          <w:b/>
          <w:sz w:val="18"/>
          <w:szCs w:val="18"/>
          <w:lang w:eastAsia="en-US"/>
        </w:rPr>
        <w:t>печать организации</w:t>
      </w:r>
    </w:p>
    <w:p w14:paraId="68FBCA14" w14:textId="5CFE04F2" w:rsidR="003723AD" w:rsidRDefault="003723AD" w:rsidP="003723AD">
      <w:pPr>
        <w:ind w:left="6521"/>
        <w:rPr>
          <w:sz w:val="24"/>
          <w:szCs w:val="24"/>
        </w:rPr>
      </w:pPr>
      <w:r>
        <w:rPr>
          <w:sz w:val="24"/>
          <w:szCs w:val="24"/>
        </w:rPr>
        <w:lastRenderedPageBreak/>
        <w:t>Приложение №3</w:t>
      </w:r>
    </w:p>
    <w:p w14:paraId="1E845136" w14:textId="77777777" w:rsidR="003723AD" w:rsidRDefault="003723AD" w:rsidP="003723AD">
      <w:pPr>
        <w:ind w:left="6521"/>
        <w:rPr>
          <w:sz w:val="24"/>
          <w:szCs w:val="24"/>
        </w:rPr>
      </w:pPr>
      <w:r w:rsidRPr="0021777D">
        <w:rPr>
          <w:sz w:val="24"/>
          <w:szCs w:val="24"/>
        </w:rPr>
        <w:t xml:space="preserve">к договору поставки </w:t>
      </w:r>
    </w:p>
    <w:p w14:paraId="552C4654" w14:textId="77777777" w:rsidR="003723AD" w:rsidRPr="0021777D" w:rsidRDefault="003723AD" w:rsidP="003723AD">
      <w:pPr>
        <w:ind w:left="6521"/>
        <w:rPr>
          <w:sz w:val="24"/>
          <w:szCs w:val="24"/>
        </w:rPr>
      </w:pPr>
      <w:r w:rsidRPr="0021777D">
        <w:rPr>
          <w:sz w:val="24"/>
          <w:szCs w:val="24"/>
        </w:rPr>
        <w:t>№ __________________</w:t>
      </w:r>
    </w:p>
    <w:p w14:paraId="1E92E9D2" w14:textId="1AD3DA47" w:rsidR="003723AD" w:rsidRPr="0046242B" w:rsidRDefault="003723AD" w:rsidP="003723AD">
      <w:pPr>
        <w:ind w:left="6521"/>
        <w:rPr>
          <w:sz w:val="26"/>
          <w:szCs w:val="26"/>
        </w:rPr>
      </w:pPr>
      <w:r w:rsidRPr="0021777D">
        <w:rPr>
          <w:sz w:val="24"/>
          <w:szCs w:val="24"/>
        </w:rPr>
        <w:t>от «___» ________</w:t>
      </w:r>
      <w:r w:rsidR="00D903AA" w:rsidRPr="0021777D">
        <w:rPr>
          <w:sz w:val="24"/>
          <w:szCs w:val="24"/>
        </w:rPr>
        <w:t>_ _</w:t>
      </w:r>
      <w:r w:rsidRPr="0021777D">
        <w:rPr>
          <w:sz w:val="24"/>
          <w:szCs w:val="24"/>
        </w:rPr>
        <w:t>_____ г.</w:t>
      </w:r>
    </w:p>
    <w:p w14:paraId="1B16D915" w14:textId="77777777" w:rsidR="00242ABD" w:rsidRPr="003723AD" w:rsidRDefault="00242ABD" w:rsidP="0046242B">
      <w:pPr>
        <w:spacing w:before="240"/>
        <w:jc w:val="center"/>
        <w:rPr>
          <w:sz w:val="26"/>
          <w:szCs w:val="26"/>
        </w:rPr>
      </w:pPr>
    </w:p>
    <w:p w14:paraId="5692B05A" w14:textId="77777777" w:rsidR="00785DA4" w:rsidRPr="00891401" w:rsidRDefault="00785DA4" w:rsidP="0046242B">
      <w:pPr>
        <w:widowControl/>
        <w:autoSpaceDE/>
        <w:autoSpaceDN/>
        <w:spacing w:before="240"/>
        <w:jc w:val="center"/>
        <w:rPr>
          <w:b/>
          <w:sz w:val="24"/>
          <w:szCs w:val="24"/>
          <w:lang w:eastAsia="en-US"/>
        </w:rPr>
      </w:pPr>
      <w:r w:rsidRPr="00891401">
        <w:rPr>
          <w:b/>
          <w:sz w:val="24"/>
          <w:szCs w:val="24"/>
          <w:lang w:eastAsia="en-US"/>
        </w:rPr>
        <w:t>СОГЛАСИЕ НА ОБРАБОТКУ ПЕРСОНАЛЬНЫХ ДАННЫХ</w:t>
      </w:r>
    </w:p>
    <w:p w14:paraId="54844F9A" w14:textId="77777777" w:rsidR="00785DA4" w:rsidRPr="003723AD" w:rsidRDefault="00785DA4" w:rsidP="0046242B">
      <w:pPr>
        <w:widowControl/>
        <w:autoSpaceDE/>
        <w:autoSpaceDN/>
        <w:jc w:val="center"/>
        <w:rPr>
          <w:sz w:val="24"/>
          <w:szCs w:val="24"/>
          <w:lang w:eastAsia="en-US"/>
        </w:rPr>
      </w:pPr>
    </w:p>
    <w:p w14:paraId="72EE97CA"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Я, [</w:t>
      </w:r>
      <w:r w:rsidRPr="00891401">
        <w:rPr>
          <w:i/>
          <w:sz w:val="24"/>
          <w:szCs w:val="24"/>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891401">
        <w:rPr>
          <w:sz w:val="24"/>
          <w:szCs w:val="24"/>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46422036"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АО «Томскэнергосбыт»</w:t>
      </w:r>
      <w:r w:rsidR="00380CA2" w:rsidRPr="00891401">
        <w:rPr>
          <w:sz w:val="24"/>
          <w:szCs w:val="24"/>
          <w:lang w:eastAsia="en-US"/>
        </w:rPr>
        <w:t xml:space="preserve"> (634034, г.</w:t>
      </w:r>
      <w:r w:rsidR="00A14DAB">
        <w:rPr>
          <w:sz w:val="24"/>
          <w:szCs w:val="24"/>
          <w:lang w:eastAsia="en-US"/>
        </w:rPr>
        <w:t xml:space="preserve"> </w:t>
      </w:r>
      <w:r w:rsidR="00380CA2" w:rsidRPr="00891401">
        <w:rPr>
          <w:sz w:val="24"/>
          <w:szCs w:val="24"/>
          <w:lang w:eastAsia="en-US"/>
        </w:rPr>
        <w:t>Томск, ул.</w:t>
      </w:r>
      <w:r w:rsidR="00A14DAB">
        <w:rPr>
          <w:sz w:val="24"/>
          <w:szCs w:val="24"/>
          <w:lang w:eastAsia="en-US"/>
        </w:rPr>
        <w:t xml:space="preserve"> </w:t>
      </w:r>
      <w:r w:rsidR="00380CA2" w:rsidRPr="00891401">
        <w:rPr>
          <w:sz w:val="24"/>
          <w:szCs w:val="24"/>
          <w:lang w:eastAsia="en-US"/>
        </w:rPr>
        <w:t>Котовского, 19);</w:t>
      </w:r>
    </w:p>
    <w:p w14:paraId="71DA8CF5"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Публичное акционерное общество «Интер РАО ЕЭС»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w:t>
      </w:r>
      <w:r w:rsidRPr="00891401">
        <w:rPr>
          <w:sz w:val="24"/>
          <w:szCs w:val="24"/>
          <w:lang w:eastAsia="en-US"/>
        </w:rPr>
        <w:t>Большая Пироговская, д.</w:t>
      </w:r>
      <w:r w:rsidRPr="00891401">
        <w:rPr>
          <w:sz w:val="24"/>
          <w:szCs w:val="24"/>
          <w:lang w:val="en-US" w:eastAsia="en-US"/>
        </w:rPr>
        <w:t> </w:t>
      </w:r>
      <w:r w:rsidRPr="00891401">
        <w:rPr>
          <w:sz w:val="24"/>
          <w:szCs w:val="24"/>
          <w:lang w:eastAsia="en-US"/>
        </w:rPr>
        <w:t>27, стр.</w:t>
      </w:r>
      <w:r w:rsidRPr="00891401">
        <w:rPr>
          <w:sz w:val="24"/>
          <w:szCs w:val="24"/>
          <w:lang w:val="en-US" w:eastAsia="en-US"/>
        </w:rPr>
        <w:t> </w:t>
      </w:r>
      <w:r w:rsidRPr="00891401">
        <w:rPr>
          <w:sz w:val="24"/>
          <w:szCs w:val="24"/>
          <w:lang w:eastAsia="en-US"/>
        </w:rPr>
        <w:t>2);</w:t>
      </w:r>
    </w:p>
    <w:p w14:paraId="685E8EEF" w14:textId="77777777"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Общество с ограниченной ответственностью «ИНТЕР РАО – Центр управления закупками» (119435,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Большая Пироговская, д. 27, стр. 3);</w:t>
      </w:r>
    </w:p>
    <w:p w14:paraId="0E9E5173"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Правительство Российской Федерации (103274, г.</w:t>
      </w:r>
      <w:r w:rsidRPr="00891401">
        <w:rPr>
          <w:sz w:val="24"/>
          <w:szCs w:val="24"/>
          <w:lang w:val="en-US" w:eastAsia="en-US"/>
        </w:rPr>
        <w:t> </w:t>
      </w:r>
      <w:r w:rsidRPr="00891401">
        <w:rPr>
          <w:sz w:val="24"/>
          <w:szCs w:val="24"/>
          <w:lang w:eastAsia="en-US"/>
        </w:rPr>
        <w:t>Москва, Краснопресненская наб., д.</w:t>
      </w:r>
      <w:r w:rsidRPr="00891401">
        <w:rPr>
          <w:sz w:val="24"/>
          <w:szCs w:val="24"/>
          <w:lang w:val="en-US" w:eastAsia="en-US"/>
        </w:rPr>
        <w:t> </w:t>
      </w:r>
      <w:r w:rsidRPr="00891401">
        <w:rPr>
          <w:sz w:val="24"/>
          <w:szCs w:val="24"/>
          <w:lang w:eastAsia="en-US"/>
        </w:rPr>
        <w:t>2);</w:t>
      </w:r>
    </w:p>
    <w:p w14:paraId="6AA76E75" w14:textId="77777777" w:rsidR="00785DA4" w:rsidRPr="00891401" w:rsidRDefault="00785DA4" w:rsidP="0046242B">
      <w:pPr>
        <w:widowControl/>
        <w:numPr>
          <w:ilvl w:val="0"/>
          <w:numId w:val="8"/>
        </w:numPr>
        <w:autoSpaceDE/>
        <w:autoSpaceDN/>
        <w:ind w:left="1418" w:hanging="567"/>
        <w:contextualSpacing/>
        <w:jc w:val="both"/>
        <w:rPr>
          <w:sz w:val="24"/>
          <w:szCs w:val="24"/>
          <w:lang w:eastAsia="en-US"/>
        </w:rPr>
      </w:pPr>
      <w:r w:rsidRPr="00891401">
        <w:rPr>
          <w:sz w:val="24"/>
          <w:szCs w:val="24"/>
          <w:lang w:eastAsia="en-US"/>
        </w:rPr>
        <w:t>Министерство энергетики Российской Федерации (109074, г.</w:t>
      </w:r>
      <w:r w:rsidRPr="00891401">
        <w:rPr>
          <w:sz w:val="24"/>
          <w:szCs w:val="24"/>
          <w:lang w:val="en-US" w:eastAsia="en-US"/>
        </w:rPr>
        <w:t> </w:t>
      </w:r>
      <w:r w:rsidRPr="00891401">
        <w:rPr>
          <w:sz w:val="24"/>
          <w:szCs w:val="24"/>
          <w:lang w:eastAsia="en-US"/>
        </w:rPr>
        <w:t>Москва, Китайгородский проезд, д.</w:t>
      </w:r>
      <w:r w:rsidRPr="00891401">
        <w:rPr>
          <w:sz w:val="24"/>
          <w:szCs w:val="24"/>
          <w:lang w:val="en-US" w:eastAsia="en-US"/>
        </w:rPr>
        <w:t> </w:t>
      </w:r>
      <w:r w:rsidRPr="00891401">
        <w:rPr>
          <w:sz w:val="24"/>
          <w:szCs w:val="24"/>
          <w:lang w:eastAsia="en-US"/>
        </w:rPr>
        <w:t>7);</w:t>
      </w:r>
    </w:p>
    <w:p w14:paraId="34457BDC" w14:textId="77777777"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служба по финансовому мониторингу (107450, г.</w:t>
      </w:r>
      <w:r w:rsidRPr="00891401">
        <w:rPr>
          <w:sz w:val="24"/>
          <w:szCs w:val="24"/>
          <w:lang w:val="en-US" w:eastAsia="en-US"/>
        </w:rPr>
        <w:t> </w:t>
      </w:r>
      <w:r w:rsidRPr="00891401">
        <w:rPr>
          <w:sz w:val="24"/>
          <w:szCs w:val="24"/>
          <w:lang w:eastAsia="en-US"/>
        </w:rPr>
        <w:t>Москва, К-450, ул.</w:t>
      </w:r>
      <w:r w:rsidRPr="00891401">
        <w:rPr>
          <w:sz w:val="24"/>
          <w:szCs w:val="24"/>
          <w:lang w:val="en-US" w:eastAsia="en-US"/>
        </w:rPr>
        <w:t> Мясницкая, д. 39, стр. 1);</w:t>
      </w:r>
    </w:p>
    <w:p w14:paraId="68AD7C57" w14:textId="77777777" w:rsidR="00785DA4" w:rsidRPr="00891401" w:rsidRDefault="00785DA4" w:rsidP="0046242B">
      <w:pPr>
        <w:widowControl/>
        <w:numPr>
          <w:ilvl w:val="0"/>
          <w:numId w:val="8"/>
        </w:numPr>
        <w:autoSpaceDE/>
        <w:autoSpaceDN/>
        <w:ind w:left="1418" w:hanging="567"/>
        <w:contextualSpacing/>
        <w:jc w:val="both"/>
        <w:rPr>
          <w:sz w:val="24"/>
          <w:szCs w:val="24"/>
          <w:lang w:val="en-US" w:eastAsia="en-US"/>
        </w:rPr>
      </w:pPr>
      <w:r w:rsidRPr="00891401">
        <w:rPr>
          <w:sz w:val="24"/>
          <w:szCs w:val="24"/>
          <w:lang w:eastAsia="en-US"/>
        </w:rPr>
        <w:t>Федеральная налоговая служба (127381, г.</w:t>
      </w:r>
      <w:r w:rsidRPr="00891401">
        <w:rPr>
          <w:sz w:val="24"/>
          <w:szCs w:val="24"/>
          <w:lang w:val="en-US" w:eastAsia="en-US"/>
        </w:rPr>
        <w:t> </w:t>
      </w:r>
      <w:r w:rsidRPr="00891401">
        <w:rPr>
          <w:sz w:val="24"/>
          <w:szCs w:val="24"/>
          <w:lang w:eastAsia="en-US"/>
        </w:rPr>
        <w:t>Москва, ул.</w:t>
      </w:r>
      <w:r w:rsidRPr="00891401">
        <w:rPr>
          <w:sz w:val="24"/>
          <w:szCs w:val="24"/>
          <w:lang w:val="en-US" w:eastAsia="en-US"/>
        </w:rPr>
        <w:t> Неглинная, д. 23).</w:t>
      </w:r>
    </w:p>
    <w:p w14:paraId="6287F224"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891401">
        <w:rPr>
          <w:i/>
          <w:sz w:val="24"/>
          <w:szCs w:val="24"/>
          <w:lang w:eastAsia="en-US"/>
        </w:rPr>
        <w:t>Группы</w:t>
      </w:r>
      <w:r w:rsidRPr="00891401">
        <w:rPr>
          <w:i/>
          <w:sz w:val="24"/>
          <w:szCs w:val="24"/>
          <w:lang w:val="en-US" w:eastAsia="en-US"/>
        </w:rPr>
        <w:t> </w:t>
      </w:r>
      <w:r w:rsidRPr="00891401">
        <w:rPr>
          <w:i/>
          <w:sz w:val="24"/>
          <w:szCs w:val="24"/>
          <w:lang w:eastAsia="en-US"/>
        </w:rPr>
        <w:t>«Интер РАО»</w:t>
      </w:r>
      <w:r w:rsidRPr="00891401">
        <w:rPr>
          <w:sz w:val="24"/>
          <w:szCs w:val="24"/>
          <w:lang w:eastAsia="en-US"/>
        </w:rPr>
        <w:t xml:space="preserve"> </w:t>
      </w:r>
      <w:r w:rsidRPr="00891401">
        <w:rPr>
          <w:i/>
          <w:sz w:val="24"/>
          <w:szCs w:val="24"/>
          <w:lang w:eastAsia="en-US"/>
        </w:rPr>
        <w:t xml:space="preserve">или </w:t>
      </w:r>
      <w:r w:rsidRPr="00891401">
        <w:rPr>
          <w:sz w:val="24"/>
          <w:szCs w:val="24"/>
          <w:lang w:eastAsia="en-US"/>
        </w:rPr>
        <w:t>исключить данное положение] извлечение, блокирование, удаление, уничтожение.</w:t>
      </w:r>
    </w:p>
    <w:p w14:paraId="1461356F"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891401">
        <w:rPr>
          <w:sz w:val="24"/>
          <w:szCs w:val="24"/>
          <w:lang w:val="en-US" w:eastAsia="en-US"/>
        </w:rPr>
        <w:t> </w:t>
      </w:r>
      <w:r w:rsidRPr="00891401">
        <w:rPr>
          <w:sz w:val="24"/>
          <w:szCs w:val="24"/>
          <w:lang w:eastAsia="en-US"/>
        </w:rPr>
        <w:t>декабря</w:t>
      </w:r>
      <w:r w:rsidRPr="00891401">
        <w:rPr>
          <w:sz w:val="24"/>
          <w:szCs w:val="24"/>
          <w:lang w:val="en-US" w:eastAsia="en-US"/>
        </w:rPr>
        <w:t> </w:t>
      </w:r>
      <w:r w:rsidRPr="00891401">
        <w:rPr>
          <w:sz w:val="24"/>
          <w:szCs w:val="24"/>
          <w:lang w:eastAsia="en-US"/>
        </w:rPr>
        <w:t>2011</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ВП-П13-9308, от 5</w:t>
      </w:r>
      <w:r w:rsidRPr="00891401">
        <w:rPr>
          <w:sz w:val="24"/>
          <w:szCs w:val="24"/>
          <w:lang w:val="en-US" w:eastAsia="en-US"/>
        </w:rPr>
        <w:t> </w:t>
      </w:r>
      <w:r w:rsidRPr="00891401">
        <w:rPr>
          <w:sz w:val="24"/>
          <w:szCs w:val="24"/>
          <w:lang w:eastAsia="en-US"/>
        </w:rPr>
        <w:t>марта</w:t>
      </w:r>
      <w:r w:rsidRPr="00891401">
        <w:rPr>
          <w:sz w:val="24"/>
          <w:szCs w:val="24"/>
          <w:lang w:val="en-US" w:eastAsia="en-US"/>
        </w:rPr>
        <w:t> </w:t>
      </w:r>
      <w:r w:rsidRPr="00891401">
        <w:rPr>
          <w:sz w:val="24"/>
          <w:szCs w:val="24"/>
          <w:lang w:eastAsia="en-US"/>
        </w:rPr>
        <w:t>2012</w:t>
      </w:r>
      <w:r w:rsidRPr="00891401">
        <w:rPr>
          <w:sz w:val="24"/>
          <w:szCs w:val="24"/>
          <w:lang w:val="en-US" w:eastAsia="en-US"/>
        </w:rPr>
        <w:t> </w:t>
      </w:r>
      <w:r w:rsidRPr="00891401">
        <w:rPr>
          <w:sz w:val="24"/>
          <w:szCs w:val="24"/>
          <w:lang w:eastAsia="en-US"/>
        </w:rPr>
        <w:t>года №</w:t>
      </w:r>
      <w:r w:rsidRPr="00891401">
        <w:rPr>
          <w:sz w:val="24"/>
          <w:szCs w:val="24"/>
          <w:lang w:val="en-US" w:eastAsia="en-US"/>
        </w:rPr>
        <w:t> </w:t>
      </w:r>
      <w:r w:rsidRPr="00891401">
        <w:rPr>
          <w:sz w:val="24"/>
          <w:szCs w:val="24"/>
          <w:lang w:eastAsia="en-US"/>
        </w:rPr>
        <w:t>ВП-П24-1269.</w:t>
      </w:r>
    </w:p>
    <w:p w14:paraId="704B9B71"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1F974021" w14:textId="77777777" w:rsidR="00785DA4" w:rsidRPr="00891401" w:rsidRDefault="00785DA4" w:rsidP="0046242B">
      <w:pPr>
        <w:widowControl/>
        <w:autoSpaceDE/>
        <w:autoSpaceDN/>
        <w:spacing w:before="120" w:after="120"/>
        <w:ind w:firstLine="851"/>
        <w:jc w:val="both"/>
        <w:rPr>
          <w:sz w:val="24"/>
          <w:szCs w:val="24"/>
          <w:lang w:eastAsia="en-US"/>
        </w:rPr>
      </w:pPr>
      <w:r w:rsidRPr="00891401">
        <w:rPr>
          <w:sz w:val="24"/>
          <w:szCs w:val="24"/>
          <w:lang w:eastAsia="en-US"/>
        </w:rPr>
        <w:t>Настоящее согласие на обработку моих персональных данных действует в течение 1</w:t>
      </w:r>
      <w:r w:rsidRPr="00891401">
        <w:rPr>
          <w:sz w:val="24"/>
          <w:szCs w:val="24"/>
          <w:lang w:val="en-US" w:eastAsia="en-US"/>
        </w:rPr>
        <w:t> </w:t>
      </w:r>
      <w:r w:rsidRPr="00891401">
        <w:rPr>
          <w:sz w:val="24"/>
          <w:szCs w:val="24"/>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14:paraId="0883F20E" w14:textId="77777777" w:rsidR="00785DA4" w:rsidRPr="00891401" w:rsidRDefault="00785DA4" w:rsidP="0046242B">
      <w:pPr>
        <w:widowControl/>
        <w:autoSpaceDE/>
        <w:autoSpaceDN/>
        <w:rPr>
          <w:sz w:val="24"/>
          <w:szCs w:val="24"/>
          <w:lang w:eastAsia="en-US"/>
        </w:rPr>
      </w:pPr>
    </w:p>
    <w:p w14:paraId="48E9C22D" w14:textId="77777777" w:rsidR="00785DA4" w:rsidRPr="00891401" w:rsidRDefault="00785DA4" w:rsidP="0046242B">
      <w:pPr>
        <w:widowControl/>
        <w:autoSpaceDE/>
        <w:autoSpaceDN/>
        <w:rPr>
          <w:sz w:val="24"/>
          <w:szCs w:val="24"/>
          <w:lang w:eastAsia="en-US"/>
        </w:rPr>
      </w:pPr>
    </w:p>
    <w:p w14:paraId="4ACB0FF0" w14:textId="77777777" w:rsidR="00785DA4" w:rsidRPr="00891401" w:rsidRDefault="00785DA4" w:rsidP="0046242B">
      <w:pPr>
        <w:widowControl/>
        <w:autoSpaceDE/>
        <w:autoSpaceDN/>
        <w:jc w:val="right"/>
        <w:rPr>
          <w:sz w:val="24"/>
          <w:szCs w:val="24"/>
        </w:rPr>
      </w:pPr>
      <w:r w:rsidRPr="00891401">
        <w:rPr>
          <w:sz w:val="24"/>
          <w:szCs w:val="24"/>
          <w:lang w:eastAsia="en-US"/>
        </w:rPr>
        <w:t>ФИО______________________/_____________________</w:t>
      </w:r>
      <w:r w:rsidRPr="00891401">
        <w:rPr>
          <w:i/>
          <w:sz w:val="24"/>
          <w:szCs w:val="24"/>
          <w:lang w:eastAsia="en-US"/>
        </w:rPr>
        <w:t>(подпись)</w:t>
      </w:r>
    </w:p>
    <w:p w14:paraId="6B2F50FD" w14:textId="77777777" w:rsidR="00242ABD" w:rsidRPr="00891401" w:rsidRDefault="00242ABD" w:rsidP="0046242B">
      <w:pPr>
        <w:spacing w:beforeLines="60" w:before="144"/>
        <w:ind w:firstLine="708"/>
        <w:contextualSpacing/>
        <w:jc w:val="center"/>
        <w:rPr>
          <w:b/>
          <w:sz w:val="24"/>
          <w:szCs w:val="24"/>
        </w:rPr>
      </w:pPr>
    </w:p>
    <w:sectPr w:rsidR="00242ABD" w:rsidRPr="00891401" w:rsidSect="00D903AA">
      <w:pgSz w:w="11901" w:h="16840" w:code="166"/>
      <w:pgMar w:top="1134" w:right="70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43B19" w14:textId="77777777" w:rsidR="000C70BC" w:rsidRDefault="000C70BC">
      <w:r>
        <w:separator/>
      </w:r>
    </w:p>
  </w:endnote>
  <w:endnote w:type="continuationSeparator" w:id="0">
    <w:p w14:paraId="7DCDE8F6" w14:textId="77777777" w:rsidR="000C70BC" w:rsidRDefault="000C7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48FA0" w14:textId="77777777" w:rsidR="00080A48" w:rsidRDefault="00080A48"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1106ECF5" w14:textId="77777777" w:rsidR="00080A48" w:rsidRDefault="00080A48" w:rsidP="00F23ACE">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CD961D" w14:textId="77777777" w:rsidR="00080A48" w:rsidRDefault="00080A48" w:rsidP="00E30DE7">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81E346" w14:textId="77777777" w:rsidR="000C70BC" w:rsidRDefault="000C70BC">
      <w:r>
        <w:separator/>
      </w:r>
    </w:p>
  </w:footnote>
  <w:footnote w:type="continuationSeparator" w:id="0">
    <w:p w14:paraId="1A679D43" w14:textId="77777777" w:rsidR="000C70BC" w:rsidRDefault="000C70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7184441"/>
      <w:docPartObj>
        <w:docPartGallery w:val="Page Numbers (Top of Page)"/>
        <w:docPartUnique/>
      </w:docPartObj>
    </w:sdtPr>
    <w:sdtEndPr>
      <w:rPr>
        <w:sz w:val="24"/>
        <w:szCs w:val="24"/>
      </w:rPr>
    </w:sdtEndPr>
    <w:sdtContent>
      <w:p w14:paraId="272A1C81" w14:textId="5B97E0C2" w:rsidR="00080A48" w:rsidRPr="00D903AA" w:rsidRDefault="00080A48" w:rsidP="00D903AA">
        <w:pPr>
          <w:pStyle w:val="af3"/>
          <w:jc w:val="center"/>
          <w:rPr>
            <w:sz w:val="24"/>
            <w:szCs w:val="24"/>
          </w:rPr>
        </w:pPr>
        <w:r w:rsidRPr="00D903AA">
          <w:rPr>
            <w:sz w:val="24"/>
            <w:szCs w:val="24"/>
          </w:rPr>
          <w:fldChar w:fldCharType="begin"/>
        </w:r>
        <w:r w:rsidRPr="00D903AA">
          <w:rPr>
            <w:sz w:val="24"/>
            <w:szCs w:val="24"/>
          </w:rPr>
          <w:instrText>PAGE   \* MERGEFORMAT</w:instrText>
        </w:r>
        <w:r w:rsidRPr="00D903AA">
          <w:rPr>
            <w:sz w:val="24"/>
            <w:szCs w:val="24"/>
          </w:rPr>
          <w:fldChar w:fldCharType="separate"/>
        </w:r>
        <w:r w:rsidR="005F1150">
          <w:rPr>
            <w:noProof/>
            <w:sz w:val="24"/>
            <w:szCs w:val="24"/>
          </w:rPr>
          <w:t>11</w:t>
        </w:r>
        <w:r w:rsidRPr="00D903AA">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18B6355"/>
    <w:multiLevelType w:val="hybridMultilevel"/>
    <w:tmpl w:val="227C6BB0"/>
    <w:lvl w:ilvl="0" w:tplc="78C81B2E">
      <w:start w:val="1"/>
      <w:numFmt w:val="bullet"/>
      <w:lvlText w:val=""/>
      <w:lvlJc w:val="left"/>
      <w:pPr>
        <w:tabs>
          <w:tab w:val="num" w:pos="567"/>
        </w:tabs>
        <w:ind w:left="567" w:hanging="113"/>
      </w:pPr>
      <w:rPr>
        <w:rFonts w:ascii="Symbol" w:hAnsi="Symbol" w:hint="default"/>
      </w:rPr>
    </w:lvl>
    <w:lvl w:ilvl="1" w:tplc="4808B14E">
      <w:start w:val="2"/>
      <w:numFmt w:val="decimal"/>
      <w:lvlText w:val="%2."/>
      <w:lvlJc w:val="left"/>
      <w:pPr>
        <w:tabs>
          <w:tab w:val="num" w:pos="1440"/>
        </w:tabs>
        <w:ind w:left="1440" w:hanging="360"/>
      </w:pPr>
      <w:rPr>
        <w:rFonts w:hint="default"/>
        <w:b/>
        <w:i w:val="0"/>
        <w:color w:val="auto"/>
      </w:rPr>
    </w:lvl>
    <w:lvl w:ilvl="2" w:tplc="C1BAB83E">
      <w:start w:val="2"/>
      <w:numFmt w:val="decimal"/>
      <w:lvlText w:val="%3."/>
      <w:lvlJc w:val="left"/>
      <w:pPr>
        <w:tabs>
          <w:tab w:val="num" w:pos="2160"/>
        </w:tabs>
        <w:ind w:left="2160" w:hanging="360"/>
      </w:pPr>
      <w:rPr>
        <w:rFonts w:hint="default"/>
        <w:b/>
        <w:i w:val="0"/>
        <w:color w:val="auto"/>
      </w:rPr>
    </w:lvl>
    <w:lvl w:ilvl="3" w:tplc="04190001" w:tentative="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AC10D7"/>
    <w:multiLevelType w:val="hybridMultilevel"/>
    <w:tmpl w:val="6BEA578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2C391D"/>
    <w:multiLevelType w:val="hybridMultilevel"/>
    <w:tmpl w:val="2042C7A6"/>
    <w:lvl w:ilvl="0" w:tplc="FFB8E4EE">
      <w:numFmt w:val="bullet"/>
      <w:lvlText w:val="-"/>
      <w:lvlJc w:val="left"/>
      <w:pPr>
        <w:ind w:left="1211" w:hanging="360"/>
      </w:pPr>
      <w:rPr>
        <w:rFonts w:ascii="Times New Roman" w:eastAsia="Times New Roman" w:hAnsi="Times New Roman" w:cs="Times New Roman" w:hint="default"/>
        <w:i w:val="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15:restartNumberingAfterBreak="0">
    <w:nsid w:val="1ED3433A"/>
    <w:multiLevelType w:val="multilevel"/>
    <w:tmpl w:val="2BD4F10E"/>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7" w15:restartNumberingAfterBreak="0">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415E7032"/>
    <w:multiLevelType w:val="multilevel"/>
    <w:tmpl w:val="04F45D36"/>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 w15:restartNumberingAfterBreak="0">
    <w:nsid w:val="432F25C6"/>
    <w:multiLevelType w:val="multilevel"/>
    <w:tmpl w:val="56C678C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48437E4"/>
    <w:multiLevelType w:val="hybridMultilevel"/>
    <w:tmpl w:val="DE4CC612"/>
    <w:lvl w:ilvl="0" w:tplc="4344D4E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4344D4E0">
      <w:start w:val="1"/>
      <w:numFmt w:val="bullet"/>
      <w:lvlText w:val=""/>
      <w:lvlJc w:val="left"/>
      <w:pPr>
        <w:ind w:left="6327" w:hanging="360"/>
      </w:pPr>
      <w:rPr>
        <w:rFonts w:ascii="Symbol" w:hAnsi="Symbol" w:hint="default"/>
        <w:color w:val="auto"/>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3" w15:restartNumberingAfterBreak="0">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66B03D23"/>
    <w:multiLevelType w:val="hybridMultilevel"/>
    <w:tmpl w:val="E06AE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E62764B"/>
    <w:multiLevelType w:val="hybridMultilevel"/>
    <w:tmpl w:val="FC80777A"/>
    <w:lvl w:ilvl="0" w:tplc="78C81B2E">
      <w:start w:val="1"/>
      <w:numFmt w:val="bullet"/>
      <w:lvlText w:val=""/>
      <w:lvlJc w:val="left"/>
      <w:pPr>
        <w:tabs>
          <w:tab w:val="num" w:pos="2561"/>
        </w:tabs>
        <w:ind w:left="2561" w:hanging="113"/>
      </w:pPr>
      <w:rPr>
        <w:rFonts w:ascii="Symbol" w:hAnsi="Symbol" w:hint="default"/>
      </w:rPr>
    </w:lvl>
    <w:lvl w:ilvl="1" w:tplc="09BE3062">
      <w:numFmt w:val="none"/>
      <w:lvlText w:val=""/>
      <w:lvlJc w:val="left"/>
      <w:pPr>
        <w:tabs>
          <w:tab w:val="num" w:pos="2448"/>
        </w:tabs>
        <w:ind w:left="0" w:firstLine="0"/>
      </w:pPr>
    </w:lvl>
    <w:lvl w:ilvl="2" w:tplc="958C87A4">
      <w:numFmt w:val="none"/>
      <w:lvlText w:val=""/>
      <w:lvlJc w:val="left"/>
      <w:pPr>
        <w:tabs>
          <w:tab w:val="num" w:pos="2448"/>
        </w:tabs>
        <w:ind w:left="0" w:firstLine="0"/>
      </w:pPr>
    </w:lvl>
    <w:lvl w:ilvl="3" w:tplc="13B45082">
      <w:numFmt w:val="none"/>
      <w:lvlText w:val=""/>
      <w:lvlJc w:val="left"/>
      <w:pPr>
        <w:tabs>
          <w:tab w:val="num" w:pos="2448"/>
        </w:tabs>
        <w:ind w:left="0" w:firstLine="0"/>
      </w:pPr>
    </w:lvl>
    <w:lvl w:ilvl="4" w:tplc="F74A90BE">
      <w:numFmt w:val="none"/>
      <w:lvlText w:val=""/>
      <w:lvlJc w:val="left"/>
      <w:pPr>
        <w:tabs>
          <w:tab w:val="num" w:pos="2448"/>
        </w:tabs>
        <w:ind w:left="0" w:firstLine="0"/>
      </w:pPr>
    </w:lvl>
    <w:lvl w:ilvl="5" w:tplc="3F506290">
      <w:numFmt w:val="none"/>
      <w:lvlText w:val=""/>
      <w:lvlJc w:val="left"/>
      <w:pPr>
        <w:tabs>
          <w:tab w:val="num" w:pos="2448"/>
        </w:tabs>
        <w:ind w:left="0" w:firstLine="0"/>
      </w:pPr>
    </w:lvl>
    <w:lvl w:ilvl="6" w:tplc="93B8895A">
      <w:numFmt w:val="none"/>
      <w:lvlText w:val=""/>
      <w:lvlJc w:val="left"/>
      <w:pPr>
        <w:tabs>
          <w:tab w:val="num" w:pos="2448"/>
        </w:tabs>
        <w:ind w:left="0" w:firstLine="0"/>
      </w:pPr>
    </w:lvl>
    <w:lvl w:ilvl="7" w:tplc="C0AAE764">
      <w:numFmt w:val="none"/>
      <w:lvlText w:val=""/>
      <w:lvlJc w:val="left"/>
      <w:pPr>
        <w:tabs>
          <w:tab w:val="num" w:pos="2448"/>
        </w:tabs>
        <w:ind w:left="0" w:firstLine="0"/>
      </w:pPr>
    </w:lvl>
    <w:lvl w:ilvl="8" w:tplc="9588F678">
      <w:numFmt w:val="none"/>
      <w:lvlText w:val=""/>
      <w:lvlJc w:val="left"/>
      <w:pPr>
        <w:tabs>
          <w:tab w:val="num" w:pos="2448"/>
        </w:tabs>
        <w:ind w:left="0" w:firstLine="0"/>
      </w:pPr>
    </w:lvl>
  </w:abstractNum>
  <w:abstractNum w:abstractNumId="18" w15:restartNumberingAfterBreak="0">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19"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9"/>
  </w:num>
  <w:num w:numId="4">
    <w:abstractNumId w:val="3"/>
  </w:num>
  <w:num w:numId="5">
    <w:abstractNumId w:val="12"/>
  </w:num>
  <w:num w:numId="6">
    <w:abstractNumId w:val="2"/>
  </w:num>
  <w:num w:numId="7">
    <w:abstractNumId w:val="18"/>
  </w:num>
  <w:num w:numId="8">
    <w:abstractNumId w:val="15"/>
  </w:num>
  <w:num w:numId="9">
    <w:abstractNumId w:val="20"/>
  </w:num>
  <w:num w:numId="10">
    <w:abstractNumId w:val="7"/>
  </w:num>
  <w:num w:numId="11">
    <w:abstractNumId w:val="16"/>
  </w:num>
  <w:num w:numId="12">
    <w:abstractNumId w:val="4"/>
  </w:num>
  <w:num w:numId="13">
    <w:abstractNumId w:val="10"/>
  </w:num>
  <w:num w:numId="14">
    <w:abstractNumId w:val="8"/>
  </w:num>
  <w:num w:numId="15">
    <w:abstractNumId w:val="14"/>
  </w:num>
  <w:num w:numId="16">
    <w:abstractNumId w:val="9"/>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5"/>
  </w:num>
  <w:num w:numId="20">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6A8"/>
    <w:rsid w:val="000014D1"/>
    <w:rsid w:val="000023B2"/>
    <w:rsid w:val="0000334C"/>
    <w:rsid w:val="00004122"/>
    <w:rsid w:val="0000561C"/>
    <w:rsid w:val="000071E4"/>
    <w:rsid w:val="00007958"/>
    <w:rsid w:val="00013ACD"/>
    <w:rsid w:val="00016EE6"/>
    <w:rsid w:val="000174BD"/>
    <w:rsid w:val="00024273"/>
    <w:rsid w:val="00024F6B"/>
    <w:rsid w:val="00030043"/>
    <w:rsid w:val="00030629"/>
    <w:rsid w:val="00030F2D"/>
    <w:rsid w:val="0003308C"/>
    <w:rsid w:val="000408FC"/>
    <w:rsid w:val="0004286F"/>
    <w:rsid w:val="000445BB"/>
    <w:rsid w:val="00044683"/>
    <w:rsid w:val="000463AD"/>
    <w:rsid w:val="00051EB5"/>
    <w:rsid w:val="000530E6"/>
    <w:rsid w:val="00054B1C"/>
    <w:rsid w:val="0005615D"/>
    <w:rsid w:val="00060573"/>
    <w:rsid w:val="0006235F"/>
    <w:rsid w:val="00063268"/>
    <w:rsid w:val="00065E63"/>
    <w:rsid w:val="00066339"/>
    <w:rsid w:val="00074AF3"/>
    <w:rsid w:val="0008020F"/>
    <w:rsid w:val="00080A48"/>
    <w:rsid w:val="0008162B"/>
    <w:rsid w:val="000818BB"/>
    <w:rsid w:val="00083B8C"/>
    <w:rsid w:val="000843E3"/>
    <w:rsid w:val="00087B20"/>
    <w:rsid w:val="00091BFC"/>
    <w:rsid w:val="0009241C"/>
    <w:rsid w:val="00092F02"/>
    <w:rsid w:val="00094ADB"/>
    <w:rsid w:val="00096DAE"/>
    <w:rsid w:val="000A76CE"/>
    <w:rsid w:val="000A77D3"/>
    <w:rsid w:val="000A7CBC"/>
    <w:rsid w:val="000B06C5"/>
    <w:rsid w:val="000B1F4F"/>
    <w:rsid w:val="000B254D"/>
    <w:rsid w:val="000B3FBC"/>
    <w:rsid w:val="000B4527"/>
    <w:rsid w:val="000C59B4"/>
    <w:rsid w:val="000C70BC"/>
    <w:rsid w:val="000D4C51"/>
    <w:rsid w:val="000D5085"/>
    <w:rsid w:val="000D50E1"/>
    <w:rsid w:val="000D5AD2"/>
    <w:rsid w:val="000D6CD9"/>
    <w:rsid w:val="000D6CFB"/>
    <w:rsid w:val="000D7388"/>
    <w:rsid w:val="000D7431"/>
    <w:rsid w:val="000D75CD"/>
    <w:rsid w:val="000E0106"/>
    <w:rsid w:val="000E22D8"/>
    <w:rsid w:val="000E3EC3"/>
    <w:rsid w:val="000E4B12"/>
    <w:rsid w:val="000E4C8E"/>
    <w:rsid w:val="000E4FBA"/>
    <w:rsid w:val="000E5988"/>
    <w:rsid w:val="000E6EDA"/>
    <w:rsid w:val="000E74CA"/>
    <w:rsid w:val="000E799A"/>
    <w:rsid w:val="000E7A83"/>
    <w:rsid w:val="000F1124"/>
    <w:rsid w:val="000F2FEC"/>
    <w:rsid w:val="000F32DD"/>
    <w:rsid w:val="000F393F"/>
    <w:rsid w:val="00100267"/>
    <w:rsid w:val="001015AC"/>
    <w:rsid w:val="00101621"/>
    <w:rsid w:val="00101D21"/>
    <w:rsid w:val="001025A8"/>
    <w:rsid w:val="00102A60"/>
    <w:rsid w:val="00104215"/>
    <w:rsid w:val="00105BFD"/>
    <w:rsid w:val="00106540"/>
    <w:rsid w:val="00107B03"/>
    <w:rsid w:val="00110FCD"/>
    <w:rsid w:val="00116526"/>
    <w:rsid w:val="001213E5"/>
    <w:rsid w:val="001215A4"/>
    <w:rsid w:val="001217E2"/>
    <w:rsid w:val="00124E5E"/>
    <w:rsid w:val="001262E1"/>
    <w:rsid w:val="001338A4"/>
    <w:rsid w:val="00133F32"/>
    <w:rsid w:val="001360B0"/>
    <w:rsid w:val="00143939"/>
    <w:rsid w:val="00145D9C"/>
    <w:rsid w:val="00150A93"/>
    <w:rsid w:val="00150D1E"/>
    <w:rsid w:val="00152192"/>
    <w:rsid w:val="001544E8"/>
    <w:rsid w:val="00157AB7"/>
    <w:rsid w:val="001617C2"/>
    <w:rsid w:val="00165DD6"/>
    <w:rsid w:val="001705AF"/>
    <w:rsid w:val="001740FD"/>
    <w:rsid w:val="00175DEB"/>
    <w:rsid w:val="0018006B"/>
    <w:rsid w:val="0018335C"/>
    <w:rsid w:val="001835FA"/>
    <w:rsid w:val="00183D4D"/>
    <w:rsid w:val="00184FD0"/>
    <w:rsid w:val="00187090"/>
    <w:rsid w:val="001873B1"/>
    <w:rsid w:val="00187AF9"/>
    <w:rsid w:val="001907C0"/>
    <w:rsid w:val="0019497E"/>
    <w:rsid w:val="001977B2"/>
    <w:rsid w:val="001A061C"/>
    <w:rsid w:val="001A0EFC"/>
    <w:rsid w:val="001A14F9"/>
    <w:rsid w:val="001A24D3"/>
    <w:rsid w:val="001A2C22"/>
    <w:rsid w:val="001A2E3D"/>
    <w:rsid w:val="001A3493"/>
    <w:rsid w:val="001A3EF0"/>
    <w:rsid w:val="001A475F"/>
    <w:rsid w:val="001A49BD"/>
    <w:rsid w:val="001A673D"/>
    <w:rsid w:val="001A67B2"/>
    <w:rsid w:val="001A6AAB"/>
    <w:rsid w:val="001B1B9C"/>
    <w:rsid w:val="001B3B8F"/>
    <w:rsid w:val="001B61DC"/>
    <w:rsid w:val="001B6324"/>
    <w:rsid w:val="001C154F"/>
    <w:rsid w:val="001C2082"/>
    <w:rsid w:val="001C2FB8"/>
    <w:rsid w:val="001C31F5"/>
    <w:rsid w:val="001C64A2"/>
    <w:rsid w:val="001C7AD7"/>
    <w:rsid w:val="001D0899"/>
    <w:rsid w:val="001D2647"/>
    <w:rsid w:val="001D3170"/>
    <w:rsid w:val="001D3DD7"/>
    <w:rsid w:val="001D3EF1"/>
    <w:rsid w:val="001D5509"/>
    <w:rsid w:val="001D5A18"/>
    <w:rsid w:val="001D7EBF"/>
    <w:rsid w:val="001E01FB"/>
    <w:rsid w:val="001E4156"/>
    <w:rsid w:val="001E5061"/>
    <w:rsid w:val="001E7245"/>
    <w:rsid w:val="001F0624"/>
    <w:rsid w:val="001F298A"/>
    <w:rsid w:val="001F422B"/>
    <w:rsid w:val="001F454B"/>
    <w:rsid w:val="001F5C49"/>
    <w:rsid w:val="001F5D49"/>
    <w:rsid w:val="00202E91"/>
    <w:rsid w:val="00211D06"/>
    <w:rsid w:val="002139EF"/>
    <w:rsid w:val="00214259"/>
    <w:rsid w:val="00216537"/>
    <w:rsid w:val="00217047"/>
    <w:rsid w:val="0021777D"/>
    <w:rsid w:val="00217FA0"/>
    <w:rsid w:val="0022041F"/>
    <w:rsid w:val="00220FAA"/>
    <w:rsid w:val="00221044"/>
    <w:rsid w:val="0022149B"/>
    <w:rsid w:val="00223E18"/>
    <w:rsid w:val="00226E04"/>
    <w:rsid w:val="002271D1"/>
    <w:rsid w:val="00227D6D"/>
    <w:rsid w:val="00230A0A"/>
    <w:rsid w:val="002364A1"/>
    <w:rsid w:val="00240464"/>
    <w:rsid w:val="00240D46"/>
    <w:rsid w:val="00240F38"/>
    <w:rsid w:val="002418DA"/>
    <w:rsid w:val="00242ABD"/>
    <w:rsid w:val="00243513"/>
    <w:rsid w:val="00245A25"/>
    <w:rsid w:val="00246A28"/>
    <w:rsid w:val="00246D7F"/>
    <w:rsid w:val="00247D4B"/>
    <w:rsid w:val="0025027E"/>
    <w:rsid w:val="002528A3"/>
    <w:rsid w:val="00254A92"/>
    <w:rsid w:val="00254D65"/>
    <w:rsid w:val="00254D86"/>
    <w:rsid w:val="00256A99"/>
    <w:rsid w:val="00261BF5"/>
    <w:rsid w:val="0026452B"/>
    <w:rsid w:val="0026524C"/>
    <w:rsid w:val="002666D1"/>
    <w:rsid w:val="00267489"/>
    <w:rsid w:val="002674A7"/>
    <w:rsid w:val="00270781"/>
    <w:rsid w:val="0027134B"/>
    <w:rsid w:val="00271476"/>
    <w:rsid w:val="002734B0"/>
    <w:rsid w:val="00275F0B"/>
    <w:rsid w:val="002804A3"/>
    <w:rsid w:val="00282626"/>
    <w:rsid w:val="002831E9"/>
    <w:rsid w:val="00283E65"/>
    <w:rsid w:val="002903AD"/>
    <w:rsid w:val="002918DE"/>
    <w:rsid w:val="002919B1"/>
    <w:rsid w:val="00294485"/>
    <w:rsid w:val="00294682"/>
    <w:rsid w:val="00295BA6"/>
    <w:rsid w:val="002A1388"/>
    <w:rsid w:val="002A26B0"/>
    <w:rsid w:val="002A310A"/>
    <w:rsid w:val="002B0F9A"/>
    <w:rsid w:val="002B36C8"/>
    <w:rsid w:val="002B472C"/>
    <w:rsid w:val="002B576E"/>
    <w:rsid w:val="002B61A2"/>
    <w:rsid w:val="002B6FBE"/>
    <w:rsid w:val="002C0BA0"/>
    <w:rsid w:val="002C3F07"/>
    <w:rsid w:val="002C5693"/>
    <w:rsid w:val="002C5FAC"/>
    <w:rsid w:val="002C7FA7"/>
    <w:rsid w:val="002D2261"/>
    <w:rsid w:val="002D34BF"/>
    <w:rsid w:val="002D3AB4"/>
    <w:rsid w:val="002D4E68"/>
    <w:rsid w:val="002D5909"/>
    <w:rsid w:val="002D7013"/>
    <w:rsid w:val="002E0AD5"/>
    <w:rsid w:val="002E0B2F"/>
    <w:rsid w:val="002E2E4F"/>
    <w:rsid w:val="002E430F"/>
    <w:rsid w:val="002E7ACC"/>
    <w:rsid w:val="002F0A4D"/>
    <w:rsid w:val="002F2162"/>
    <w:rsid w:val="002F469B"/>
    <w:rsid w:val="002F6C1E"/>
    <w:rsid w:val="002F75D1"/>
    <w:rsid w:val="002F780E"/>
    <w:rsid w:val="002F793C"/>
    <w:rsid w:val="00300F5A"/>
    <w:rsid w:val="00301AE2"/>
    <w:rsid w:val="003036D7"/>
    <w:rsid w:val="00303A39"/>
    <w:rsid w:val="00303E8E"/>
    <w:rsid w:val="0030507D"/>
    <w:rsid w:val="00306B12"/>
    <w:rsid w:val="0030758A"/>
    <w:rsid w:val="003117FC"/>
    <w:rsid w:val="00315D88"/>
    <w:rsid w:val="003164DD"/>
    <w:rsid w:val="0031707E"/>
    <w:rsid w:val="003216F9"/>
    <w:rsid w:val="00322B77"/>
    <w:rsid w:val="0032356E"/>
    <w:rsid w:val="0032511A"/>
    <w:rsid w:val="003272BE"/>
    <w:rsid w:val="003276FB"/>
    <w:rsid w:val="0033023D"/>
    <w:rsid w:val="0033075A"/>
    <w:rsid w:val="00332DEE"/>
    <w:rsid w:val="00335010"/>
    <w:rsid w:val="00335C38"/>
    <w:rsid w:val="00335F7C"/>
    <w:rsid w:val="00336FE8"/>
    <w:rsid w:val="00337A47"/>
    <w:rsid w:val="0034147B"/>
    <w:rsid w:val="00341FE7"/>
    <w:rsid w:val="0034233F"/>
    <w:rsid w:val="003448BC"/>
    <w:rsid w:val="00345524"/>
    <w:rsid w:val="003471AD"/>
    <w:rsid w:val="0034794B"/>
    <w:rsid w:val="00351119"/>
    <w:rsid w:val="00351EED"/>
    <w:rsid w:val="00354825"/>
    <w:rsid w:val="00355DDB"/>
    <w:rsid w:val="0036090E"/>
    <w:rsid w:val="00360D02"/>
    <w:rsid w:val="003645CE"/>
    <w:rsid w:val="00366E8A"/>
    <w:rsid w:val="00366FA1"/>
    <w:rsid w:val="0036708F"/>
    <w:rsid w:val="003723AD"/>
    <w:rsid w:val="0037641E"/>
    <w:rsid w:val="00376FDA"/>
    <w:rsid w:val="0037754F"/>
    <w:rsid w:val="00377A9A"/>
    <w:rsid w:val="003801E6"/>
    <w:rsid w:val="00380CA2"/>
    <w:rsid w:val="00382165"/>
    <w:rsid w:val="00382A08"/>
    <w:rsid w:val="00383D48"/>
    <w:rsid w:val="00387555"/>
    <w:rsid w:val="00395DE0"/>
    <w:rsid w:val="00396A87"/>
    <w:rsid w:val="003A19A4"/>
    <w:rsid w:val="003A5937"/>
    <w:rsid w:val="003B111E"/>
    <w:rsid w:val="003B196A"/>
    <w:rsid w:val="003B270D"/>
    <w:rsid w:val="003B6A9C"/>
    <w:rsid w:val="003C05DD"/>
    <w:rsid w:val="003C093E"/>
    <w:rsid w:val="003C193C"/>
    <w:rsid w:val="003C554A"/>
    <w:rsid w:val="003C5925"/>
    <w:rsid w:val="003C63E2"/>
    <w:rsid w:val="003C6A8E"/>
    <w:rsid w:val="003D0894"/>
    <w:rsid w:val="003D0C7C"/>
    <w:rsid w:val="003D1847"/>
    <w:rsid w:val="003D4729"/>
    <w:rsid w:val="003D4DBF"/>
    <w:rsid w:val="003D5F36"/>
    <w:rsid w:val="003D67F4"/>
    <w:rsid w:val="003E0E55"/>
    <w:rsid w:val="003E33CD"/>
    <w:rsid w:val="003F1EE6"/>
    <w:rsid w:val="003F26B8"/>
    <w:rsid w:val="003F471B"/>
    <w:rsid w:val="003F5147"/>
    <w:rsid w:val="003F51D8"/>
    <w:rsid w:val="00402243"/>
    <w:rsid w:val="00412240"/>
    <w:rsid w:val="00414041"/>
    <w:rsid w:val="00420747"/>
    <w:rsid w:val="00422A1D"/>
    <w:rsid w:val="00422FB4"/>
    <w:rsid w:val="00424032"/>
    <w:rsid w:val="004241D9"/>
    <w:rsid w:val="00424510"/>
    <w:rsid w:val="00424771"/>
    <w:rsid w:val="00427404"/>
    <w:rsid w:val="004277A8"/>
    <w:rsid w:val="00430608"/>
    <w:rsid w:val="0043195B"/>
    <w:rsid w:val="00432CCF"/>
    <w:rsid w:val="004331F1"/>
    <w:rsid w:val="0043746B"/>
    <w:rsid w:val="0044113C"/>
    <w:rsid w:val="00441765"/>
    <w:rsid w:val="00442ADD"/>
    <w:rsid w:val="00443FEC"/>
    <w:rsid w:val="0044649B"/>
    <w:rsid w:val="004509E5"/>
    <w:rsid w:val="00450F26"/>
    <w:rsid w:val="004517FA"/>
    <w:rsid w:val="00451A83"/>
    <w:rsid w:val="00453BBE"/>
    <w:rsid w:val="00453F00"/>
    <w:rsid w:val="00454B6B"/>
    <w:rsid w:val="00457667"/>
    <w:rsid w:val="0046177E"/>
    <w:rsid w:val="0046242B"/>
    <w:rsid w:val="00463C0E"/>
    <w:rsid w:val="00470128"/>
    <w:rsid w:val="00472082"/>
    <w:rsid w:val="004747E0"/>
    <w:rsid w:val="00475456"/>
    <w:rsid w:val="0047552E"/>
    <w:rsid w:val="00476A1C"/>
    <w:rsid w:val="00476E6C"/>
    <w:rsid w:val="00477EAE"/>
    <w:rsid w:val="004805E9"/>
    <w:rsid w:val="00484003"/>
    <w:rsid w:val="00487E56"/>
    <w:rsid w:val="00491D64"/>
    <w:rsid w:val="00492DC2"/>
    <w:rsid w:val="00494B48"/>
    <w:rsid w:val="00495D77"/>
    <w:rsid w:val="004A2378"/>
    <w:rsid w:val="004A3E3A"/>
    <w:rsid w:val="004B02F8"/>
    <w:rsid w:val="004B0606"/>
    <w:rsid w:val="004B090B"/>
    <w:rsid w:val="004B1A04"/>
    <w:rsid w:val="004B1CF7"/>
    <w:rsid w:val="004B1D23"/>
    <w:rsid w:val="004B1FC8"/>
    <w:rsid w:val="004B23D9"/>
    <w:rsid w:val="004C092B"/>
    <w:rsid w:val="004C0B10"/>
    <w:rsid w:val="004C38B5"/>
    <w:rsid w:val="004C647F"/>
    <w:rsid w:val="004C77BD"/>
    <w:rsid w:val="004D06E2"/>
    <w:rsid w:val="004D0E51"/>
    <w:rsid w:val="004D1074"/>
    <w:rsid w:val="004D169B"/>
    <w:rsid w:val="004D200E"/>
    <w:rsid w:val="004D373D"/>
    <w:rsid w:val="004D482F"/>
    <w:rsid w:val="004D5053"/>
    <w:rsid w:val="004D5A97"/>
    <w:rsid w:val="004D7081"/>
    <w:rsid w:val="004D7B29"/>
    <w:rsid w:val="004D7D48"/>
    <w:rsid w:val="004E2E89"/>
    <w:rsid w:val="004E2FC1"/>
    <w:rsid w:val="004E4A85"/>
    <w:rsid w:val="004E74E4"/>
    <w:rsid w:val="004E7614"/>
    <w:rsid w:val="004E7AE8"/>
    <w:rsid w:val="004F12D9"/>
    <w:rsid w:val="004F1854"/>
    <w:rsid w:val="004F477D"/>
    <w:rsid w:val="00500716"/>
    <w:rsid w:val="00501477"/>
    <w:rsid w:val="00502CF2"/>
    <w:rsid w:val="00505BA6"/>
    <w:rsid w:val="00505C9A"/>
    <w:rsid w:val="00505E71"/>
    <w:rsid w:val="00506689"/>
    <w:rsid w:val="00506A0B"/>
    <w:rsid w:val="00510CBF"/>
    <w:rsid w:val="00511319"/>
    <w:rsid w:val="0051147A"/>
    <w:rsid w:val="00513542"/>
    <w:rsid w:val="005143A3"/>
    <w:rsid w:val="005146B1"/>
    <w:rsid w:val="00516046"/>
    <w:rsid w:val="00516C5C"/>
    <w:rsid w:val="00517FAB"/>
    <w:rsid w:val="00520D23"/>
    <w:rsid w:val="005213EC"/>
    <w:rsid w:val="00522FAD"/>
    <w:rsid w:val="00526553"/>
    <w:rsid w:val="00527873"/>
    <w:rsid w:val="005337D4"/>
    <w:rsid w:val="00540652"/>
    <w:rsid w:val="005407D7"/>
    <w:rsid w:val="005426E0"/>
    <w:rsid w:val="00542ACC"/>
    <w:rsid w:val="00546558"/>
    <w:rsid w:val="00551CC6"/>
    <w:rsid w:val="00553A00"/>
    <w:rsid w:val="005554C9"/>
    <w:rsid w:val="00555DCA"/>
    <w:rsid w:val="00556059"/>
    <w:rsid w:val="00560544"/>
    <w:rsid w:val="00563385"/>
    <w:rsid w:val="00565AD0"/>
    <w:rsid w:val="00582DE9"/>
    <w:rsid w:val="005838EB"/>
    <w:rsid w:val="00584911"/>
    <w:rsid w:val="00585057"/>
    <w:rsid w:val="0058581F"/>
    <w:rsid w:val="00585EDC"/>
    <w:rsid w:val="005862C6"/>
    <w:rsid w:val="00586ADE"/>
    <w:rsid w:val="00587675"/>
    <w:rsid w:val="00590611"/>
    <w:rsid w:val="005A0301"/>
    <w:rsid w:val="005A13C9"/>
    <w:rsid w:val="005A43A2"/>
    <w:rsid w:val="005A5675"/>
    <w:rsid w:val="005A5B58"/>
    <w:rsid w:val="005A64E1"/>
    <w:rsid w:val="005B05CC"/>
    <w:rsid w:val="005B0619"/>
    <w:rsid w:val="005B2543"/>
    <w:rsid w:val="005B2553"/>
    <w:rsid w:val="005B273F"/>
    <w:rsid w:val="005C0CE8"/>
    <w:rsid w:val="005C458B"/>
    <w:rsid w:val="005C53CA"/>
    <w:rsid w:val="005D0BCD"/>
    <w:rsid w:val="005D2148"/>
    <w:rsid w:val="005D2A8E"/>
    <w:rsid w:val="005D4199"/>
    <w:rsid w:val="005D4C45"/>
    <w:rsid w:val="005D5CA3"/>
    <w:rsid w:val="005D6751"/>
    <w:rsid w:val="005D6DCD"/>
    <w:rsid w:val="005D726A"/>
    <w:rsid w:val="005E178B"/>
    <w:rsid w:val="005E2893"/>
    <w:rsid w:val="005E2C85"/>
    <w:rsid w:val="005E3296"/>
    <w:rsid w:val="005E5549"/>
    <w:rsid w:val="005E76FC"/>
    <w:rsid w:val="005F1150"/>
    <w:rsid w:val="005F24D5"/>
    <w:rsid w:val="005F2504"/>
    <w:rsid w:val="005F2BBF"/>
    <w:rsid w:val="005F4B77"/>
    <w:rsid w:val="005F5231"/>
    <w:rsid w:val="005F5ADB"/>
    <w:rsid w:val="005F6B2B"/>
    <w:rsid w:val="00601E63"/>
    <w:rsid w:val="006025B4"/>
    <w:rsid w:val="00602776"/>
    <w:rsid w:val="00603976"/>
    <w:rsid w:val="00604FE4"/>
    <w:rsid w:val="0060624B"/>
    <w:rsid w:val="00606389"/>
    <w:rsid w:val="006069E7"/>
    <w:rsid w:val="006129B8"/>
    <w:rsid w:val="00614E17"/>
    <w:rsid w:val="00615387"/>
    <w:rsid w:val="00616084"/>
    <w:rsid w:val="0061705C"/>
    <w:rsid w:val="00617654"/>
    <w:rsid w:val="006200AB"/>
    <w:rsid w:val="0062056C"/>
    <w:rsid w:val="00623397"/>
    <w:rsid w:val="00626358"/>
    <w:rsid w:val="006304BD"/>
    <w:rsid w:val="006305BB"/>
    <w:rsid w:val="006330B7"/>
    <w:rsid w:val="0063452C"/>
    <w:rsid w:val="00635798"/>
    <w:rsid w:val="00636503"/>
    <w:rsid w:val="00640327"/>
    <w:rsid w:val="00641AB5"/>
    <w:rsid w:val="00642206"/>
    <w:rsid w:val="00642449"/>
    <w:rsid w:val="0064366B"/>
    <w:rsid w:val="0064673D"/>
    <w:rsid w:val="006470F9"/>
    <w:rsid w:val="00650620"/>
    <w:rsid w:val="0065400B"/>
    <w:rsid w:val="006623E2"/>
    <w:rsid w:val="0066321B"/>
    <w:rsid w:val="00663438"/>
    <w:rsid w:val="00665DE7"/>
    <w:rsid w:val="00666173"/>
    <w:rsid w:val="00671006"/>
    <w:rsid w:val="006741F8"/>
    <w:rsid w:val="00675685"/>
    <w:rsid w:val="00676E73"/>
    <w:rsid w:val="00680586"/>
    <w:rsid w:val="00681B5E"/>
    <w:rsid w:val="0068294C"/>
    <w:rsid w:val="006835AB"/>
    <w:rsid w:val="00684750"/>
    <w:rsid w:val="00690607"/>
    <w:rsid w:val="00691457"/>
    <w:rsid w:val="006922C8"/>
    <w:rsid w:val="00692BFD"/>
    <w:rsid w:val="00692DC5"/>
    <w:rsid w:val="00693B16"/>
    <w:rsid w:val="006A0278"/>
    <w:rsid w:val="006A0D1A"/>
    <w:rsid w:val="006A0DEB"/>
    <w:rsid w:val="006A16C5"/>
    <w:rsid w:val="006A1DC3"/>
    <w:rsid w:val="006A2F69"/>
    <w:rsid w:val="006A3229"/>
    <w:rsid w:val="006A3C8C"/>
    <w:rsid w:val="006B029E"/>
    <w:rsid w:val="006B03CA"/>
    <w:rsid w:val="006B1E02"/>
    <w:rsid w:val="006B366A"/>
    <w:rsid w:val="006B4041"/>
    <w:rsid w:val="006B41D7"/>
    <w:rsid w:val="006B4676"/>
    <w:rsid w:val="006B6019"/>
    <w:rsid w:val="006B64FE"/>
    <w:rsid w:val="006B69A7"/>
    <w:rsid w:val="006C28A7"/>
    <w:rsid w:val="006C4A0F"/>
    <w:rsid w:val="006C72B8"/>
    <w:rsid w:val="006D3EFF"/>
    <w:rsid w:val="006D4652"/>
    <w:rsid w:val="006D4AD0"/>
    <w:rsid w:val="006D6243"/>
    <w:rsid w:val="006E1E2B"/>
    <w:rsid w:val="006E5A77"/>
    <w:rsid w:val="006E6CDF"/>
    <w:rsid w:val="006E7BC9"/>
    <w:rsid w:val="006F0C9A"/>
    <w:rsid w:val="006F4530"/>
    <w:rsid w:val="0070026F"/>
    <w:rsid w:val="0070317F"/>
    <w:rsid w:val="007039C4"/>
    <w:rsid w:val="00704C12"/>
    <w:rsid w:val="00705583"/>
    <w:rsid w:val="00706A3D"/>
    <w:rsid w:val="007079F3"/>
    <w:rsid w:val="00707DBC"/>
    <w:rsid w:val="00710D5C"/>
    <w:rsid w:val="007120D5"/>
    <w:rsid w:val="007121FE"/>
    <w:rsid w:val="00721989"/>
    <w:rsid w:val="00721BDD"/>
    <w:rsid w:val="00724347"/>
    <w:rsid w:val="00724F66"/>
    <w:rsid w:val="007255A2"/>
    <w:rsid w:val="00727579"/>
    <w:rsid w:val="00727FE3"/>
    <w:rsid w:val="0073446E"/>
    <w:rsid w:val="00735B5D"/>
    <w:rsid w:val="00736749"/>
    <w:rsid w:val="0073766C"/>
    <w:rsid w:val="00742095"/>
    <w:rsid w:val="00742690"/>
    <w:rsid w:val="00743194"/>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2375"/>
    <w:rsid w:val="00764576"/>
    <w:rsid w:val="0076660A"/>
    <w:rsid w:val="00766D72"/>
    <w:rsid w:val="00770778"/>
    <w:rsid w:val="00772B23"/>
    <w:rsid w:val="0077339A"/>
    <w:rsid w:val="00775E70"/>
    <w:rsid w:val="00776A32"/>
    <w:rsid w:val="007837DA"/>
    <w:rsid w:val="00785DA4"/>
    <w:rsid w:val="007908F3"/>
    <w:rsid w:val="00792289"/>
    <w:rsid w:val="007936A8"/>
    <w:rsid w:val="007952F6"/>
    <w:rsid w:val="007964DA"/>
    <w:rsid w:val="00797612"/>
    <w:rsid w:val="007977A5"/>
    <w:rsid w:val="007A0DC1"/>
    <w:rsid w:val="007A1E3B"/>
    <w:rsid w:val="007A36F6"/>
    <w:rsid w:val="007A669B"/>
    <w:rsid w:val="007A67AA"/>
    <w:rsid w:val="007A6A93"/>
    <w:rsid w:val="007A7000"/>
    <w:rsid w:val="007B265B"/>
    <w:rsid w:val="007B268F"/>
    <w:rsid w:val="007B2FCF"/>
    <w:rsid w:val="007B4A1A"/>
    <w:rsid w:val="007C0F1F"/>
    <w:rsid w:val="007C1951"/>
    <w:rsid w:val="007C1C70"/>
    <w:rsid w:val="007C1FBC"/>
    <w:rsid w:val="007C234F"/>
    <w:rsid w:val="007C7D6C"/>
    <w:rsid w:val="007D0324"/>
    <w:rsid w:val="007D3DEC"/>
    <w:rsid w:val="007D5108"/>
    <w:rsid w:val="007D6842"/>
    <w:rsid w:val="007D6975"/>
    <w:rsid w:val="007D6DE7"/>
    <w:rsid w:val="007E14A3"/>
    <w:rsid w:val="007E6D55"/>
    <w:rsid w:val="007F0843"/>
    <w:rsid w:val="007F1E7B"/>
    <w:rsid w:val="007F552E"/>
    <w:rsid w:val="00800854"/>
    <w:rsid w:val="00800C52"/>
    <w:rsid w:val="00801483"/>
    <w:rsid w:val="00801552"/>
    <w:rsid w:val="00802A53"/>
    <w:rsid w:val="008048CF"/>
    <w:rsid w:val="0080767D"/>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3039C"/>
    <w:rsid w:val="00831EF5"/>
    <w:rsid w:val="008324F7"/>
    <w:rsid w:val="00833027"/>
    <w:rsid w:val="008339C4"/>
    <w:rsid w:val="00834657"/>
    <w:rsid w:val="008350F0"/>
    <w:rsid w:val="008352E2"/>
    <w:rsid w:val="00836F3E"/>
    <w:rsid w:val="00840836"/>
    <w:rsid w:val="00841E93"/>
    <w:rsid w:val="00842D3F"/>
    <w:rsid w:val="00842E2E"/>
    <w:rsid w:val="008447DE"/>
    <w:rsid w:val="00845DAD"/>
    <w:rsid w:val="00847B23"/>
    <w:rsid w:val="00850F6A"/>
    <w:rsid w:val="00852A5F"/>
    <w:rsid w:val="00854CBD"/>
    <w:rsid w:val="00854F6C"/>
    <w:rsid w:val="00855797"/>
    <w:rsid w:val="008613E3"/>
    <w:rsid w:val="00864009"/>
    <w:rsid w:val="0086489B"/>
    <w:rsid w:val="00864FDE"/>
    <w:rsid w:val="00867040"/>
    <w:rsid w:val="00871493"/>
    <w:rsid w:val="00871C17"/>
    <w:rsid w:val="0087523F"/>
    <w:rsid w:val="008760F8"/>
    <w:rsid w:val="00877BEC"/>
    <w:rsid w:val="008805E8"/>
    <w:rsid w:val="00882F5A"/>
    <w:rsid w:val="008835C5"/>
    <w:rsid w:val="00885194"/>
    <w:rsid w:val="008860FB"/>
    <w:rsid w:val="008874D3"/>
    <w:rsid w:val="008900B8"/>
    <w:rsid w:val="0089073B"/>
    <w:rsid w:val="00891401"/>
    <w:rsid w:val="00891821"/>
    <w:rsid w:val="008919DE"/>
    <w:rsid w:val="008920C7"/>
    <w:rsid w:val="00895076"/>
    <w:rsid w:val="00895E99"/>
    <w:rsid w:val="00896BF6"/>
    <w:rsid w:val="00897121"/>
    <w:rsid w:val="00897484"/>
    <w:rsid w:val="008A054E"/>
    <w:rsid w:val="008A4853"/>
    <w:rsid w:val="008B1414"/>
    <w:rsid w:val="008B2E9C"/>
    <w:rsid w:val="008B3090"/>
    <w:rsid w:val="008B33E6"/>
    <w:rsid w:val="008B43FB"/>
    <w:rsid w:val="008B73D1"/>
    <w:rsid w:val="008B7BF2"/>
    <w:rsid w:val="008B7E13"/>
    <w:rsid w:val="008C13E6"/>
    <w:rsid w:val="008C229B"/>
    <w:rsid w:val="008C3356"/>
    <w:rsid w:val="008C49B5"/>
    <w:rsid w:val="008C4CDD"/>
    <w:rsid w:val="008C6CFA"/>
    <w:rsid w:val="008D01BD"/>
    <w:rsid w:val="008D07F1"/>
    <w:rsid w:val="008D0D56"/>
    <w:rsid w:val="008D0E16"/>
    <w:rsid w:val="008D17C8"/>
    <w:rsid w:val="008D315C"/>
    <w:rsid w:val="008D369B"/>
    <w:rsid w:val="008D4C23"/>
    <w:rsid w:val="008D5D5D"/>
    <w:rsid w:val="008D7FB5"/>
    <w:rsid w:val="008E10F4"/>
    <w:rsid w:val="008E39D8"/>
    <w:rsid w:val="008E4B2D"/>
    <w:rsid w:val="008E6B23"/>
    <w:rsid w:val="008F1B30"/>
    <w:rsid w:val="008F2A5B"/>
    <w:rsid w:val="008F2B9D"/>
    <w:rsid w:val="008F503A"/>
    <w:rsid w:val="008F53C4"/>
    <w:rsid w:val="008F5A04"/>
    <w:rsid w:val="008F7A12"/>
    <w:rsid w:val="008F7DD9"/>
    <w:rsid w:val="009024FF"/>
    <w:rsid w:val="00903C6C"/>
    <w:rsid w:val="00903C7B"/>
    <w:rsid w:val="009043AB"/>
    <w:rsid w:val="00905308"/>
    <w:rsid w:val="009054FF"/>
    <w:rsid w:val="00910D43"/>
    <w:rsid w:val="00915283"/>
    <w:rsid w:val="009216DC"/>
    <w:rsid w:val="00924225"/>
    <w:rsid w:val="0092560A"/>
    <w:rsid w:val="009274A9"/>
    <w:rsid w:val="009333BD"/>
    <w:rsid w:val="00935ED5"/>
    <w:rsid w:val="0094121F"/>
    <w:rsid w:val="00941BC4"/>
    <w:rsid w:val="00942B38"/>
    <w:rsid w:val="00943E28"/>
    <w:rsid w:val="00944DEB"/>
    <w:rsid w:val="00944E58"/>
    <w:rsid w:val="00950E3E"/>
    <w:rsid w:val="00951C2D"/>
    <w:rsid w:val="00952253"/>
    <w:rsid w:val="009522BA"/>
    <w:rsid w:val="00953AEF"/>
    <w:rsid w:val="00954768"/>
    <w:rsid w:val="0095548C"/>
    <w:rsid w:val="00957C23"/>
    <w:rsid w:val="00960B5D"/>
    <w:rsid w:val="009629FC"/>
    <w:rsid w:val="009630CC"/>
    <w:rsid w:val="00963AC6"/>
    <w:rsid w:val="00964311"/>
    <w:rsid w:val="00967376"/>
    <w:rsid w:val="00967D88"/>
    <w:rsid w:val="00971BCF"/>
    <w:rsid w:val="009726A4"/>
    <w:rsid w:val="009732DC"/>
    <w:rsid w:val="009735A3"/>
    <w:rsid w:val="0097764C"/>
    <w:rsid w:val="009810F6"/>
    <w:rsid w:val="009814EF"/>
    <w:rsid w:val="00981D0B"/>
    <w:rsid w:val="009824A0"/>
    <w:rsid w:val="009851DC"/>
    <w:rsid w:val="00990501"/>
    <w:rsid w:val="00990695"/>
    <w:rsid w:val="00990AF9"/>
    <w:rsid w:val="00990B2F"/>
    <w:rsid w:val="00992FD7"/>
    <w:rsid w:val="00993C05"/>
    <w:rsid w:val="00994158"/>
    <w:rsid w:val="009A5154"/>
    <w:rsid w:val="009A6295"/>
    <w:rsid w:val="009B0BC4"/>
    <w:rsid w:val="009B0DD0"/>
    <w:rsid w:val="009B14E2"/>
    <w:rsid w:val="009B446F"/>
    <w:rsid w:val="009B4DEA"/>
    <w:rsid w:val="009B6675"/>
    <w:rsid w:val="009B74E1"/>
    <w:rsid w:val="009B7A1F"/>
    <w:rsid w:val="009C01B7"/>
    <w:rsid w:val="009C048B"/>
    <w:rsid w:val="009C06A0"/>
    <w:rsid w:val="009C6258"/>
    <w:rsid w:val="009C7D92"/>
    <w:rsid w:val="009D37EC"/>
    <w:rsid w:val="009D4F13"/>
    <w:rsid w:val="009D6695"/>
    <w:rsid w:val="009D6A0E"/>
    <w:rsid w:val="009D744A"/>
    <w:rsid w:val="009E06BF"/>
    <w:rsid w:val="009E0770"/>
    <w:rsid w:val="009E1DDE"/>
    <w:rsid w:val="009E3871"/>
    <w:rsid w:val="009E3CA0"/>
    <w:rsid w:val="009E4213"/>
    <w:rsid w:val="009E4C77"/>
    <w:rsid w:val="009E4E2C"/>
    <w:rsid w:val="009F2665"/>
    <w:rsid w:val="009F2AE8"/>
    <w:rsid w:val="009F3381"/>
    <w:rsid w:val="009F3EA5"/>
    <w:rsid w:val="009F4D7A"/>
    <w:rsid w:val="00A0032D"/>
    <w:rsid w:val="00A005BA"/>
    <w:rsid w:val="00A04BF8"/>
    <w:rsid w:val="00A05EB2"/>
    <w:rsid w:val="00A067D2"/>
    <w:rsid w:val="00A07638"/>
    <w:rsid w:val="00A113FE"/>
    <w:rsid w:val="00A12AA1"/>
    <w:rsid w:val="00A14BD5"/>
    <w:rsid w:val="00A14D25"/>
    <w:rsid w:val="00A14DAB"/>
    <w:rsid w:val="00A17AC5"/>
    <w:rsid w:val="00A2107E"/>
    <w:rsid w:val="00A21D88"/>
    <w:rsid w:val="00A235A5"/>
    <w:rsid w:val="00A24344"/>
    <w:rsid w:val="00A3118C"/>
    <w:rsid w:val="00A319B5"/>
    <w:rsid w:val="00A31B27"/>
    <w:rsid w:val="00A32F07"/>
    <w:rsid w:val="00A337B7"/>
    <w:rsid w:val="00A347B7"/>
    <w:rsid w:val="00A35976"/>
    <w:rsid w:val="00A36358"/>
    <w:rsid w:val="00A3733C"/>
    <w:rsid w:val="00A42834"/>
    <w:rsid w:val="00A50E30"/>
    <w:rsid w:val="00A520AD"/>
    <w:rsid w:val="00A5447B"/>
    <w:rsid w:val="00A5509F"/>
    <w:rsid w:val="00A562C2"/>
    <w:rsid w:val="00A56C79"/>
    <w:rsid w:val="00A60D3A"/>
    <w:rsid w:val="00A62B05"/>
    <w:rsid w:val="00A6427D"/>
    <w:rsid w:val="00A67909"/>
    <w:rsid w:val="00A703EC"/>
    <w:rsid w:val="00A75D15"/>
    <w:rsid w:val="00A77EA8"/>
    <w:rsid w:val="00A8253A"/>
    <w:rsid w:val="00A869BE"/>
    <w:rsid w:val="00A920E9"/>
    <w:rsid w:val="00A95180"/>
    <w:rsid w:val="00AA0C69"/>
    <w:rsid w:val="00AA1362"/>
    <w:rsid w:val="00AA4000"/>
    <w:rsid w:val="00AA4BF5"/>
    <w:rsid w:val="00AA7C2A"/>
    <w:rsid w:val="00AB1140"/>
    <w:rsid w:val="00AB1491"/>
    <w:rsid w:val="00AB3A96"/>
    <w:rsid w:val="00AB407A"/>
    <w:rsid w:val="00AB774A"/>
    <w:rsid w:val="00AC28AB"/>
    <w:rsid w:val="00AC3120"/>
    <w:rsid w:val="00AC37E1"/>
    <w:rsid w:val="00AC5A17"/>
    <w:rsid w:val="00AC7CDA"/>
    <w:rsid w:val="00AE04C4"/>
    <w:rsid w:val="00AE28F1"/>
    <w:rsid w:val="00AE3DC0"/>
    <w:rsid w:val="00AE4E74"/>
    <w:rsid w:val="00AF1DA9"/>
    <w:rsid w:val="00AF287E"/>
    <w:rsid w:val="00AF302C"/>
    <w:rsid w:val="00AF476B"/>
    <w:rsid w:val="00AF53A1"/>
    <w:rsid w:val="00AF571E"/>
    <w:rsid w:val="00AF59CF"/>
    <w:rsid w:val="00AF73BF"/>
    <w:rsid w:val="00AF7D58"/>
    <w:rsid w:val="00B02C53"/>
    <w:rsid w:val="00B04502"/>
    <w:rsid w:val="00B04B2F"/>
    <w:rsid w:val="00B069DE"/>
    <w:rsid w:val="00B102B3"/>
    <w:rsid w:val="00B10B1B"/>
    <w:rsid w:val="00B112EB"/>
    <w:rsid w:val="00B11393"/>
    <w:rsid w:val="00B134BF"/>
    <w:rsid w:val="00B138DC"/>
    <w:rsid w:val="00B14BD7"/>
    <w:rsid w:val="00B204A5"/>
    <w:rsid w:val="00B21B0A"/>
    <w:rsid w:val="00B22046"/>
    <w:rsid w:val="00B24B33"/>
    <w:rsid w:val="00B25949"/>
    <w:rsid w:val="00B31D7C"/>
    <w:rsid w:val="00B31DCA"/>
    <w:rsid w:val="00B321BB"/>
    <w:rsid w:val="00B33522"/>
    <w:rsid w:val="00B335CD"/>
    <w:rsid w:val="00B339DF"/>
    <w:rsid w:val="00B3493D"/>
    <w:rsid w:val="00B364E6"/>
    <w:rsid w:val="00B36E37"/>
    <w:rsid w:val="00B42097"/>
    <w:rsid w:val="00B44990"/>
    <w:rsid w:val="00B45E09"/>
    <w:rsid w:val="00B50219"/>
    <w:rsid w:val="00B53C82"/>
    <w:rsid w:val="00B547BF"/>
    <w:rsid w:val="00B55431"/>
    <w:rsid w:val="00B57158"/>
    <w:rsid w:val="00B60D09"/>
    <w:rsid w:val="00B60FE0"/>
    <w:rsid w:val="00B62AA9"/>
    <w:rsid w:val="00B6412E"/>
    <w:rsid w:val="00B645E1"/>
    <w:rsid w:val="00B65F3E"/>
    <w:rsid w:val="00B65FAF"/>
    <w:rsid w:val="00B67D1D"/>
    <w:rsid w:val="00B72866"/>
    <w:rsid w:val="00B73762"/>
    <w:rsid w:val="00B73ADD"/>
    <w:rsid w:val="00B74468"/>
    <w:rsid w:val="00B82215"/>
    <w:rsid w:val="00B82E89"/>
    <w:rsid w:val="00B847B9"/>
    <w:rsid w:val="00B84F5F"/>
    <w:rsid w:val="00B85CFE"/>
    <w:rsid w:val="00B86520"/>
    <w:rsid w:val="00B87008"/>
    <w:rsid w:val="00B875B4"/>
    <w:rsid w:val="00B9130A"/>
    <w:rsid w:val="00B91900"/>
    <w:rsid w:val="00B93D16"/>
    <w:rsid w:val="00B95032"/>
    <w:rsid w:val="00BA0B86"/>
    <w:rsid w:val="00BA17EC"/>
    <w:rsid w:val="00BA26A7"/>
    <w:rsid w:val="00BA4A43"/>
    <w:rsid w:val="00BA51FF"/>
    <w:rsid w:val="00BA6014"/>
    <w:rsid w:val="00BA6056"/>
    <w:rsid w:val="00BA6134"/>
    <w:rsid w:val="00BB0029"/>
    <w:rsid w:val="00BB005B"/>
    <w:rsid w:val="00BB40B5"/>
    <w:rsid w:val="00BB4B06"/>
    <w:rsid w:val="00BB5CC0"/>
    <w:rsid w:val="00BB68E7"/>
    <w:rsid w:val="00BB781D"/>
    <w:rsid w:val="00BC2D30"/>
    <w:rsid w:val="00BC2E9E"/>
    <w:rsid w:val="00BC34C6"/>
    <w:rsid w:val="00BC757F"/>
    <w:rsid w:val="00BD0951"/>
    <w:rsid w:val="00BD2DBD"/>
    <w:rsid w:val="00BD32B5"/>
    <w:rsid w:val="00BD34FD"/>
    <w:rsid w:val="00BD3FBF"/>
    <w:rsid w:val="00BD770D"/>
    <w:rsid w:val="00BE0892"/>
    <w:rsid w:val="00BE0948"/>
    <w:rsid w:val="00BE1AD6"/>
    <w:rsid w:val="00BE366B"/>
    <w:rsid w:val="00BE4CE9"/>
    <w:rsid w:val="00BE556E"/>
    <w:rsid w:val="00BE68AA"/>
    <w:rsid w:val="00BE7F05"/>
    <w:rsid w:val="00BF0710"/>
    <w:rsid w:val="00BF1693"/>
    <w:rsid w:val="00BF224C"/>
    <w:rsid w:val="00BF3E7B"/>
    <w:rsid w:val="00BF44E0"/>
    <w:rsid w:val="00BF57D2"/>
    <w:rsid w:val="00BF586C"/>
    <w:rsid w:val="00BF5B5A"/>
    <w:rsid w:val="00BF6C97"/>
    <w:rsid w:val="00C009E1"/>
    <w:rsid w:val="00C00B14"/>
    <w:rsid w:val="00C04115"/>
    <w:rsid w:val="00C07077"/>
    <w:rsid w:val="00C11DE8"/>
    <w:rsid w:val="00C12A41"/>
    <w:rsid w:val="00C13CEA"/>
    <w:rsid w:val="00C14DF0"/>
    <w:rsid w:val="00C14F1F"/>
    <w:rsid w:val="00C1639A"/>
    <w:rsid w:val="00C20079"/>
    <w:rsid w:val="00C22CAF"/>
    <w:rsid w:val="00C23C41"/>
    <w:rsid w:val="00C314D3"/>
    <w:rsid w:val="00C334D3"/>
    <w:rsid w:val="00C34AFA"/>
    <w:rsid w:val="00C34D2B"/>
    <w:rsid w:val="00C3500B"/>
    <w:rsid w:val="00C40345"/>
    <w:rsid w:val="00C43766"/>
    <w:rsid w:val="00C45627"/>
    <w:rsid w:val="00C458A0"/>
    <w:rsid w:val="00C50097"/>
    <w:rsid w:val="00C5313D"/>
    <w:rsid w:val="00C53654"/>
    <w:rsid w:val="00C54DB7"/>
    <w:rsid w:val="00C56653"/>
    <w:rsid w:val="00C56E58"/>
    <w:rsid w:val="00C61780"/>
    <w:rsid w:val="00C61EB8"/>
    <w:rsid w:val="00C635C8"/>
    <w:rsid w:val="00C63789"/>
    <w:rsid w:val="00C63821"/>
    <w:rsid w:val="00C64493"/>
    <w:rsid w:val="00C657FA"/>
    <w:rsid w:val="00C65CC8"/>
    <w:rsid w:val="00C66838"/>
    <w:rsid w:val="00C67AF1"/>
    <w:rsid w:val="00C72D34"/>
    <w:rsid w:val="00C75510"/>
    <w:rsid w:val="00C75717"/>
    <w:rsid w:val="00C76527"/>
    <w:rsid w:val="00C765C5"/>
    <w:rsid w:val="00C7724C"/>
    <w:rsid w:val="00C7782E"/>
    <w:rsid w:val="00C77CE5"/>
    <w:rsid w:val="00C80BD9"/>
    <w:rsid w:val="00C80EB5"/>
    <w:rsid w:val="00C81433"/>
    <w:rsid w:val="00C855B8"/>
    <w:rsid w:val="00C85B6C"/>
    <w:rsid w:val="00C9085E"/>
    <w:rsid w:val="00C90A42"/>
    <w:rsid w:val="00C923C6"/>
    <w:rsid w:val="00C92A51"/>
    <w:rsid w:val="00C93583"/>
    <w:rsid w:val="00C95A3C"/>
    <w:rsid w:val="00CA42A0"/>
    <w:rsid w:val="00CA4354"/>
    <w:rsid w:val="00CB1A35"/>
    <w:rsid w:val="00CB24B7"/>
    <w:rsid w:val="00CB5D15"/>
    <w:rsid w:val="00CB6205"/>
    <w:rsid w:val="00CC31BC"/>
    <w:rsid w:val="00CC3729"/>
    <w:rsid w:val="00CC3768"/>
    <w:rsid w:val="00CC3A1C"/>
    <w:rsid w:val="00CC4CC5"/>
    <w:rsid w:val="00CC6B5F"/>
    <w:rsid w:val="00CD1110"/>
    <w:rsid w:val="00CD1A93"/>
    <w:rsid w:val="00CD1E8B"/>
    <w:rsid w:val="00CD2521"/>
    <w:rsid w:val="00CD6033"/>
    <w:rsid w:val="00CD7D6D"/>
    <w:rsid w:val="00CE0DC0"/>
    <w:rsid w:val="00CE154E"/>
    <w:rsid w:val="00CE1AE8"/>
    <w:rsid w:val="00CE3134"/>
    <w:rsid w:val="00CE388B"/>
    <w:rsid w:val="00CE3CD5"/>
    <w:rsid w:val="00CE5825"/>
    <w:rsid w:val="00CF0ADB"/>
    <w:rsid w:val="00CF0D08"/>
    <w:rsid w:val="00CF4961"/>
    <w:rsid w:val="00CF6804"/>
    <w:rsid w:val="00CF7894"/>
    <w:rsid w:val="00D0222D"/>
    <w:rsid w:val="00D1002E"/>
    <w:rsid w:val="00D13A71"/>
    <w:rsid w:val="00D15F56"/>
    <w:rsid w:val="00D16498"/>
    <w:rsid w:val="00D1716C"/>
    <w:rsid w:val="00D206A4"/>
    <w:rsid w:val="00D213F9"/>
    <w:rsid w:val="00D22B28"/>
    <w:rsid w:val="00D23E1E"/>
    <w:rsid w:val="00D2495A"/>
    <w:rsid w:val="00D25F20"/>
    <w:rsid w:val="00D26FF8"/>
    <w:rsid w:val="00D27E0A"/>
    <w:rsid w:val="00D30F04"/>
    <w:rsid w:val="00D3566B"/>
    <w:rsid w:val="00D36D43"/>
    <w:rsid w:val="00D37BCB"/>
    <w:rsid w:val="00D404B8"/>
    <w:rsid w:val="00D4167A"/>
    <w:rsid w:val="00D42235"/>
    <w:rsid w:val="00D43099"/>
    <w:rsid w:val="00D4370C"/>
    <w:rsid w:val="00D43C7C"/>
    <w:rsid w:val="00D446E1"/>
    <w:rsid w:val="00D44740"/>
    <w:rsid w:val="00D4516A"/>
    <w:rsid w:val="00D455B8"/>
    <w:rsid w:val="00D465CB"/>
    <w:rsid w:val="00D50F34"/>
    <w:rsid w:val="00D51067"/>
    <w:rsid w:val="00D525A5"/>
    <w:rsid w:val="00D53973"/>
    <w:rsid w:val="00D54935"/>
    <w:rsid w:val="00D6008C"/>
    <w:rsid w:val="00D61F41"/>
    <w:rsid w:val="00D627F8"/>
    <w:rsid w:val="00D6771B"/>
    <w:rsid w:val="00D71E26"/>
    <w:rsid w:val="00D7215E"/>
    <w:rsid w:val="00D74438"/>
    <w:rsid w:val="00D744D7"/>
    <w:rsid w:val="00D75CFA"/>
    <w:rsid w:val="00D77FD8"/>
    <w:rsid w:val="00D822DE"/>
    <w:rsid w:val="00D83414"/>
    <w:rsid w:val="00D84B8C"/>
    <w:rsid w:val="00D87B56"/>
    <w:rsid w:val="00D903AA"/>
    <w:rsid w:val="00D91679"/>
    <w:rsid w:val="00D91BE6"/>
    <w:rsid w:val="00D92DAB"/>
    <w:rsid w:val="00D95D32"/>
    <w:rsid w:val="00D96B21"/>
    <w:rsid w:val="00DA0C4B"/>
    <w:rsid w:val="00DA13BD"/>
    <w:rsid w:val="00DA28CC"/>
    <w:rsid w:val="00DA61ED"/>
    <w:rsid w:val="00DA6B78"/>
    <w:rsid w:val="00DA7118"/>
    <w:rsid w:val="00DB0996"/>
    <w:rsid w:val="00DB38B8"/>
    <w:rsid w:val="00DC301B"/>
    <w:rsid w:val="00DC34F2"/>
    <w:rsid w:val="00DC6DFD"/>
    <w:rsid w:val="00DD0686"/>
    <w:rsid w:val="00DD129B"/>
    <w:rsid w:val="00DD2741"/>
    <w:rsid w:val="00DD50B0"/>
    <w:rsid w:val="00DD5688"/>
    <w:rsid w:val="00DD67BE"/>
    <w:rsid w:val="00DD75FD"/>
    <w:rsid w:val="00DE46F0"/>
    <w:rsid w:val="00DE66D4"/>
    <w:rsid w:val="00DE7FAE"/>
    <w:rsid w:val="00DF1792"/>
    <w:rsid w:val="00DF20E5"/>
    <w:rsid w:val="00DF2477"/>
    <w:rsid w:val="00DF3662"/>
    <w:rsid w:val="00DF50CE"/>
    <w:rsid w:val="00DF7608"/>
    <w:rsid w:val="00E00372"/>
    <w:rsid w:val="00E0276F"/>
    <w:rsid w:val="00E03608"/>
    <w:rsid w:val="00E03DF1"/>
    <w:rsid w:val="00E04707"/>
    <w:rsid w:val="00E047C0"/>
    <w:rsid w:val="00E0528F"/>
    <w:rsid w:val="00E06419"/>
    <w:rsid w:val="00E10967"/>
    <w:rsid w:val="00E131DC"/>
    <w:rsid w:val="00E137F7"/>
    <w:rsid w:val="00E14F46"/>
    <w:rsid w:val="00E2297D"/>
    <w:rsid w:val="00E22CE5"/>
    <w:rsid w:val="00E248E7"/>
    <w:rsid w:val="00E25922"/>
    <w:rsid w:val="00E30870"/>
    <w:rsid w:val="00E30DE7"/>
    <w:rsid w:val="00E32C0B"/>
    <w:rsid w:val="00E32D6B"/>
    <w:rsid w:val="00E3475C"/>
    <w:rsid w:val="00E34FEB"/>
    <w:rsid w:val="00E36BF7"/>
    <w:rsid w:val="00E37D10"/>
    <w:rsid w:val="00E432E5"/>
    <w:rsid w:val="00E44FEE"/>
    <w:rsid w:val="00E45DA5"/>
    <w:rsid w:val="00E45FE1"/>
    <w:rsid w:val="00E46036"/>
    <w:rsid w:val="00E50F51"/>
    <w:rsid w:val="00E518D4"/>
    <w:rsid w:val="00E54EFA"/>
    <w:rsid w:val="00E556B4"/>
    <w:rsid w:val="00E56DDA"/>
    <w:rsid w:val="00E60ABC"/>
    <w:rsid w:val="00E62E16"/>
    <w:rsid w:val="00E63AD0"/>
    <w:rsid w:val="00E63C81"/>
    <w:rsid w:val="00E64D17"/>
    <w:rsid w:val="00E65DA4"/>
    <w:rsid w:val="00E66B00"/>
    <w:rsid w:val="00E70DD6"/>
    <w:rsid w:val="00E720DE"/>
    <w:rsid w:val="00E733C7"/>
    <w:rsid w:val="00E74CB7"/>
    <w:rsid w:val="00E74FDE"/>
    <w:rsid w:val="00E760FA"/>
    <w:rsid w:val="00E80976"/>
    <w:rsid w:val="00E83313"/>
    <w:rsid w:val="00E903DE"/>
    <w:rsid w:val="00E977F4"/>
    <w:rsid w:val="00EA2E68"/>
    <w:rsid w:val="00EA613D"/>
    <w:rsid w:val="00EA6407"/>
    <w:rsid w:val="00EA7BEE"/>
    <w:rsid w:val="00EB48EB"/>
    <w:rsid w:val="00EB568F"/>
    <w:rsid w:val="00EB73D1"/>
    <w:rsid w:val="00EC13DD"/>
    <w:rsid w:val="00EC34ED"/>
    <w:rsid w:val="00EC40C9"/>
    <w:rsid w:val="00EC74CB"/>
    <w:rsid w:val="00EC7C6F"/>
    <w:rsid w:val="00EC7C89"/>
    <w:rsid w:val="00ED268C"/>
    <w:rsid w:val="00ED6223"/>
    <w:rsid w:val="00EE09A2"/>
    <w:rsid w:val="00EE3067"/>
    <w:rsid w:val="00EE3AE2"/>
    <w:rsid w:val="00EE3E3E"/>
    <w:rsid w:val="00EE7EEA"/>
    <w:rsid w:val="00EF0023"/>
    <w:rsid w:val="00EF111B"/>
    <w:rsid w:val="00EF35A2"/>
    <w:rsid w:val="00EF3DCC"/>
    <w:rsid w:val="00EF51E2"/>
    <w:rsid w:val="00EF6903"/>
    <w:rsid w:val="00EF7E4F"/>
    <w:rsid w:val="00F01A6B"/>
    <w:rsid w:val="00F01B06"/>
    <w:rsid w:val="00F020C0"/>
    <w:rsid w:val="00F05036"/>
    <w:rsid w:val="00F051D9"/>
    <w:rsid w:val="00F10190"/>
    <w:rsid w:val="00F10FF4"/>
    <w:rsid w:val="00F1208E"/>
    <w:rsid w:val="00F1454F"/>
    <w:rsid w:val="00F1743E"/>
    <w:rsid w:val="00F21CA4"/>
    <w:rsid w:val="00F22490"/>
    <w:rsid w:val="00F224B6"/>
    <w:rsid w:val="00F23628"/>
    <w:rsid w:val="00F23ACE"/>
    <w:rsid w:val="00F27C0E"/>
    <w:rsid w:val="00F3142C"/>
    <w:rsid w:val="00F330FA"/>
    <w:rsid w:val="00F33134"/>
    <w:rsid w:val="00F35CC8"/>
    <w:rsid w:val="00F36510"/>
    <w:rsid w:val="00F370CE"/>
    <w:rsid w:val="00F411D5"/>
    <w:rsid w:val="00F412E2"/>
    <w:rsid w:val="00F432DF"/>
    <w:rsid w:val="00F43B38"/>
    <w:rsid w:val="00F44834"/>
    <w:rsid w:val="00F44A09"/>
    <w:rsid w:val="00F46A6B"/>
    <w:rsid w:val="00F46C2C"/>
    <w:rsid w:val="00F47A48"/>
    <w:rsid w:val="00F5042C"/>
    <w:rsid w:val="00F504D2"/>
    <w:rsid w:val="00F50C99"/>
    <w:rsid w:val="00F572BA"/>
    <w:rsid w:val="00F57860"/>
    <w:rsid w:val="00F57CBB"/>
    <w:rsid w:val="00F57F70"/>
    <w:rsid w:val="00F6073E"/>
    <w:rsid w:val="00F60F88"/>
    <w:rsid w:val="00F646A7"/>
    <w:rsid w:val="00F7163E"/>
    <w:rsid w:val="00F72B9E"/>
    <w:rsid w:val="00F76037"/>
    <w:rsid w:val="00F76FED"/>
    <w:rsid w:val="00F774AC"/>
    <w:rsid w:val="00F80C04"/>
    <w:rsid w:val="00F83753"/>
    <w:rsid w:val="00F83A9B"/>
    <w:rsid w:val="00F85D18"/>
    <w:rsid w:val="00F86286"/>
    <w:rsid w:val="00F8669C"/>
    <w:rsid w:val="00F86F85"/>
    <w:rsid w:val="00F9083C"/>
    <w:rsid w:val="00F91ADA"/>
    <w:rsid w:val="00F92B18"/>
    <w:rsid w:val="00F94B75"/>
    <w:rsid w:val="00F9624D"/>
    <w:rsid w:val="00F96AAD"/>
    <w:rsid w:val="00FA04C2"/>
    <w:rsid w:val="00FA0A63"/>
    <w:rsid w:val="00FA1201"/>
    <w:rsid w:val="00FA25C2"/>
    <w:rsid w:val="00FA290C"/>
    <w:rsid w:val="00FA4AE4"/>
    <w:rsid w:val="00FA4DE0"/>
    <w:rsid w:val="00FA58CA"/>
    <w:rsid w:val="00FA623D"/>
    <w:rsid w:val="00FA7441"/>
    <w:rsid w:val="00FB1C94"/>
    <w:rsid w:val="00FB321D"/>
    <w:rsid w:val="00FB3506"/>
    <w:rsid w:val="00FB3C34"/>
    <w:rsid w:val="00FB56DD"/>
    <w:rsid w:val="00FB5F47"/>
    <w:rsid w:val="00FB7301"/>
    <w:rsid w:val="00FC4701"/>
    <w:rsid w:val="00FC58B9"/>
    <w:rsid w:val="00FD0D4C"/>
    <w:rsid w:val="00FD264C"/>
    <w:rsid w:val="00FD484F"/>
    <w:rsid w:val="00FD4DF8"/>
    <w:rsid w:val="00FD5940"/>
    <w:rsid w:val="00FD7F64"/>
    <w:rsid w:val="00FE1C66"/>
    <w:rsid w:val="00FE3030"/>
    <w:rsid w:val="00FE3317"/>
    <w:rsid w:val="00FE43F0"/>
    <w:rsid w:val="00FF34E8"/>
    <w:rsid w:val="00FF41A8"/>
    <w:rsid w:val="00FF62D7"/>
    <w:rsid w:val="00FF6317"/>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1B7D7"/>
  <w15:docId w15:val="{C8CBCC44-8552-4055-9DC8-AF994DD00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61C"/>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6"/>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Заголовок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3">
    <w:name w:val="header"/>
    <w:basedOn w:val="a"/>
    <w:link w:val="af4"/>
    <w:uiPriority w:val="99"/>
    <w:unhideWhenUsed/>
    <w:rsid w:val="00303E8E"/>
    <w:pPr>
      <w:tabs>
        <w:tab w:val="center" w:pos="4677"/>
        <w:tab w:val="right" w:pos="9355"/>
      </w:tabs>
    </w:pPr>
  </w:style>
  <w:style w:type="character" w:customStyle="1" w:styleId="af4">
    <w:name w:val="Верхний колонтитул Знак"/>
    <w:basedOn w:val="a0"/>
    <w:link w:val="af3"/>
    <w:uiPriority w:val="99"/>
    <w:rsid w:val="00303E8E"/>
    <w:rPr>
      <w:rFonts w:ascii="Times New Roman" w:eastAsia="Times New Roman" w:hAnsi="Times New Roman" w:cs="Times New Roman"/>
      <w:sz w:val="20"/>
      <w:szCs w:val="20"/>
      <w:lang w:eastAsia="ru-RU"/>
    </w:rPr>
  </w:style>
  <w:style w:type="paragraph" w:styleId="af5">
    <w:name w:val="Block Text"/>
    <w:basedOn w:val="a"/>
    <w:semiHidden/>
    <w:unhideWhenUsed/>
    <w:rsid w:val="00D75CFA"/>
    <w:pPr>
      <w:widowControl/>
      <w:autoSpaceDE/>
      <w:autoSpaceDN/>
      <w:ind w:left="-1134" w:right="-760" w:firstLine="567"/>
      <w:jc w:val="both"/>
    </w:pPr>
    <w:rPr>
      <w:sz w:val="28"/>
    </w:rPr>
  </w:style>
  <w:style w:type="paragraph" w:customStyle="1" w:styleId="af6">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7">
    <w:name w:val="Hyperlink"/>
    <w:basedOn w:val="a0"/>
    <w:uiPriority w:val="99"/>
    <w:unhideWhenUsed/>
    <w:rsid w:val="00D75CFA"/>
    <w:rPr>
      <w:color w:val="0000FF"/>
      <w:u w:val="single"/>
    </w:rPr>
  </w:style>
  <w:style w:type="character" w:styleId="af8">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9">
    <w:name w:val="annotation reference"/>
    <w:basedOn w:val="a0"/>
    <w:uiPriority w:val="99"/>
    <w:semiHidden/>
    <w:unhideWhenUsed/>
    <w:rsid w:val="00D75CFA"/>
    <w:rPr>
      <w:sz w:val="16"/>
      <w:szCs w:val="16"/>
    </w:rPr>
  </w:style>
  <w:style w:type="paragraph" w:styleId="afa">
    <w:name w:val="annotation subject"/>
    <w:basedOn w:val="ae"/>
    <w:next w:val="ae"/>
    <w:link w:val="afb"/>
    <w:uiPriority w:val="99"/>
    <w:semiHidden/>
    <w:unhideWhenUsed/>
    <w:rsid w:val="00D75CFA"/>
    <w:rPr>
      <w:b/>
      <w:bCs/>
    </w:rPr>
  </w:style>
  <w:style w:type="character" w:customStyle="1" w:styleId="afb">
    <w:name w:val="Тема примечания Знак"/>
    <w:basedOn w:val="af"/>
    <w:link w:val="afa"/>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8C6CFA"/>
  </w:style>
  <w:style w:type="character" w:customStyle="1" w:styleId="af2">
    <w:name w:val="Абзац списка Знак"/>
    <w:link w:val="af1"/>
    <w:uiPriority w:val="34"/>
    <w:rsid w:val="008C6CFA"/>
    <w:rPr>
      <w:rFonts w:ascii="Times New Roman" w:eastAsia="Times New Roman" w:hAnsi="Times New Roman" w:cs="Times New Roman"/>
      <w:sz w:val="20"/>
      <w:szCs w:val="20"/>
      <w:lang w:eastAsia="ru-RU"/>
    </w:rPr>
  </w:style>
  <w:style w:type="character" w:customStyle="1" w:styleId="afc">
    <w:name w:val="Основной текст_"/>
    <w:basedOn w:val="a0"/>
    <w:link w:val="4"/>
    <w:locked/>
    <w:rsid w:val="008C6CFA"/>
    <w:rPr>
      <w:rFonts w:ascii="Times New Roman" w:eastAsia="Times New Roman" w:hAnsi="Times New Roman" w:cs="Times New Roman"/>
      <w:sz w:val="21"/>
      <w:szCs w:val="21"/>
      <w:shd w:val="clear" w:color="auto" w:fill="FFFFFF"/>
    </w:rPr>
  </w:style>
  <w:style w:type="paragraph" w:customStyle="1" w:styleId="4">
    <w:name w:val="Основной текст4"/>
    <w:basedOn w:val="a"/>
    <w:link w:val="afc"/>
    <w:rsid w:val="008C6CFA"/>
    <w:pPr>
      <w:widowControl/>
      <w:shd w:val="clear" w:color="auto" w:fill="FFFFFF"/>
      <w:autoSpaceDE/>
      <w:autoSpaceDN/>
      <w:spacing w:before="360" w:after="540" w:line="0" w:lineRule="atLeast"/>
      <w:ind w:hanging="840"/>
      <w:jc w:val="both"/>
    </w:pPr>
    <w:rPr>
      <w:sz w:val="21"/>
      <w:szCs w:val="21"/>
      <w:lang w:eastAsia="en-US"/>
    </w:rPr>
  </w:style>
  <w:style w:type="paragraph" w:styleId="afd">
    <w:name w:val="No Spacing"/>
    <w:uiPriority w:val="1"/>
    <w:qFormat/>
    <w:rsid w:val="008C6C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31">
    <w:name w:val="Нет списка3"/>
    <w:next w:val="a2"/>
    <w:uiPriority w:val="99"/>
    <w:semiHidden/>
    <w:unhideWhenUsed/>
    <w:rsid w:val="00B870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55435">
      <w:bodyDiv w:val="1"/>
      <w:marLeft w:val="0"/>
      <w:marRight w:val="0"/>
      <w:marTop w:val="0"/>
      <w:marBottom w:val="0"/>
      <w:divBdr>
        <w:top w:val="none" w:sz="0" w:space="0" w:color="auto"/>
        <w:left w:val="none" w:sz="0" w:space="0" w:color="auto"/>
        <w:bottom w:val="none" w:sz="0" w:space="0" w:color="auto"/>
        <w:right w:val="none" w:sz="0" w:space="0" w:color="auto"/>
      </w:divBdr>
    </w:div>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tto_aa@ensb.toms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D0B71-1D16-4D98-A73A-E26D5BB18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4218</Words>
  <Characters>24049</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28211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Смирнягина Анна Сергеевна</cp:lastModifiedBy>
  <cp:revision>4</cp:revision>
  <cp:lastPrinted>2018-10-22T08:23:00Z</cp:lastPrinted>
  <dcterms:created xsi:type="dcterms:W3CDTF">2020-11-11T07:19:00Z</dcterms:created>
  <dcterms:modified xsi:type="dcterms:W3CDTF">2020-11-23T18:24:00Z</dcterms:modified>
</cp:coreProperties>
</file>